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1D5925D8" w14:textId="517FEA18" w:rsidR="001E23DF"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732703" w:history="1">
            <w:r w:rsidR="001E23DF" w:rsidRPr="008004CD">
              <w:rPr>
                <w:rStyle w:val="Hyperlink"/>
                <w:noProof/>
              </w:rPr>
              <w:t>VIRTUAL MACHINE</w:t>
            </w:r>
            <w:r w:rsidR="001E23DF">
              <w:rPr>
                <w:noProof/>
                <w:webHidden/>
              </w:rPr>
              <w:tab/>
            </w:r>
            <w:r w:rsidR="001E23DF">
              <w:rPr>
                <w:noProof/>
                <w:webHidden/>
              </w:rPr>
              <w:fldChar w:fldCharType="begin"/>
            </w:r>
            <w:r w:rsidR="001E23DF">
              <w:rPr>
                <w:noProof/>
                <w:webHidden/>
              </w:rPr>
              <w:instrText xml:space="preserve"> PAGEREF _Toc156732703 \h </w:instrText>
            </w:r>
            <w:r w:rsidR="001E23DF">
              <w:rPr>
                <w:noProof/>
                <w:webHidden/>
              </w:rPr>
            </w:r>
            <w:r w:rsidR="001E23DF">
              <w:rPr>
                <w:noProof/>
                <w:webHidden/>
              </w:rPr>
              <w:fldChar w:fldCharType="separate"/>
            </w:r>
            <w:r w:rsidR="001E23DF">
              <w:rPr>
                <w:noProof/>
                <w:webHidden/>
              </w:rPr>
              <w:t>2</w:t>
            </w:r>
            <w:r w:rsidR="001E23DF">
              <w:rPr>
                <w:noProof/>
                <w:webHidden/>
              </w:rPr>
              <w:fldChar w:fldCharType="end"/>
            </w:r>
          </w:hyperlink>
        </w:p>
        <w:p w14:paraId="000D9ADA" w14:textId="329C53CD" w:rsidR="001E23DF" w:rsidRDefault="00000000">
          <w:pPr>
            <w:pStyle w:val="TOC2"/>
            <w:tabs>
              <w:tab w:val="right" w:leader="dot" w:pos="10790"/>
            </w:tabs>
            <w:rPr>
              <w:rFonts w:asciiTheme="minorHAnsi" w:eastAsiaTheme="minorEastAsia" w:hAnsiTheme="minorHAnsi"/>
              <w:noProof/>
              <w:sz w:val="22"/>
            </w:rPr>
          </w:pPr>
          <w:hyperlink w:anchor="_Toc156732704" w:history="1">
            <w:r w:rsidR="001E23DF" w:rsidRPr="008004CD">
              <w:rPr>
                <w:rStyle w:val="Hyperlink"/>
                <w:noProof/>
              </w:rPr>
              <w:t>WHY TO USE VIRTUAL MACHINES</w:t>
            </w:r>
            <w:r w:rsidR="001E23DF">
              <w:rPr>
                <w:noProof/>
                <w:webHidden/>
              </w:rPr>
              <w:tab/>
            </w:r>
            <w:r w:rsidR="001E23DF">
              <w:rPr>
                <w:noProof/>
                <w:webHidden/>
              </w:rPr>
              <w:fldChar w:fldCharType="begin"/>
            </w:r>
            <w:r w:rsidR="001E23DF">
              <w:rPr>
                <w:noProof/>
                <w:webHidden/>
              </w:rPr>
              <w:instrText xml:space="preserve"> PAGEREF _Toc156732704 \h </w:instrText>
            </w:r>
            <w:r w:rsidR="001E23DF">
              <w:rPr>
                <w:noProof/>
                <w:webHidden/>
              </w:rPr>
            </w:r>
            <w:r w:rsidR="001E23DF">
              <w:rPr>
                <w:noProof/>
                <w:webHidden/>
              </w:rPr>
              <w:fldChar w:fldCharType="separate"/>
            </w:r>
            <w:r w:rsidR="001E23DF">
              <w:rPr>
                <w:noProof/>
                <w:webHidden/>
              </w:rPr>
              <w:t>2</w:t>
            </w:r>
            <w:r w:rsidR="001E23DF">
              <w:rPr>
                <w:noProof/>
                <w:webHidden/>
              </w:rPr>
              <w:fldChar w:fldCharType="end"/>
            </w:r>
          </w:hyperlink>
        </w:p>
        <w:p w14:paraId="24FA4655" w14:textId="49CBDDD8" w:rsidR="001E23DF" w:rsidRDefault="00000000">
          <w:pPr>
            <w:pStyle w:val="TOC2"/>
            <w:tabs>
              <w:tab w:val="right" w:leader="dot" w:pos="10790"/>
            </w:tabs>
            <w:rPr>
              <w:rFonts w:asciiTheme="minorHAnsi" w:eastAsiaTheme="minorEastAsia" w:hAnsiTheme="minorHAnsi"/>
              <w:noProof/>
              <w:sz w:val="22"/>
            </w:rPr>
          </w:pPr>
          <w:hyperlink w:anchor="_Toc156732705" w:history="1">
            <w:r w:rsidR="001E23DF" w:rsidRPr="008004CD">
              <w:rPr>
                <w:rStyle w:val="Hyperlink"/>
                <w:noProof/>
              </w:rPr>
              <w:t>AZURE VIRTUAL MACHINE SERVICE</w:t>
            </w:r>
            <w:r w:rsidR="001E23DF">
              <w:rPr>
                <w:noProof/>
                <w:webHidden/>
              </w:rPr>
              <w:tab/>
            </w:r>
            <w:r w:rsidR="001E23DF">
              <w:rPr>
                <w:noProof/>
                <w:webHidden/>
              </w:rPr>
              <w:fldChar w:fldCharType="begin"/>
            </w:r>
            <w:r w:rsidR="001E23DF">
              <w:rPr>
                <w:noProof/>
                <w:webHidden/>
              </w:rPr>
              <w:instrText xml:space="preserve"> PAGEREF _Toc156732705 \h </w:instrText>
            </w:r>
            <w:r w:rsidR="001E23DF">
              <w:rPr>
                <w:noProof/>
                <w:webHidden/>
              </w:rPr>
            </w:r>
            <w:r w:rsidR="001E23DF">
              <w:rPr>
                <w:noProof/>
                <w:webHidden/>
              </w:rPr>
              <w:fldChar w:fldCharType="separate"/>
            </w:r>
            <w:r w:rsidR="001E23DF">
              <w:rPr>
                <w:noProof/>
                <w:webHidden/>
              </w:rPr>
              <w:t>2</w:t>
            </w:r>
            <w:r w:rsidR="001E23DF">
              <w:rPr>
                <w:noProof/>
                <w:webHidden/>
              </w:rPr>
              <w:fldChar w:fldCharType="end"/>
            </w:r>
          </w:hyperlink>
        </w:p>
        <w:p w14:paraId="3068FA01" w14:textId="349C0FA3" w:rsidR="001E23DF" w:rsidRDefault="00000000">
          <w:pPr>
            <w:pStyle w:val="TOC3"/>
            <w:tabs>
              <w:tab w:val="right" w:leader="dot" w:pos="10790"/>
            </w:tabs>
            <w:rPr>
              <w:rFonts w:asciiTheme="minorHAnsi" w:eastAsiaTheme="minorEastAsia" w:hAnsiTheme="minorHAnsi"/>
              <w:noProof/>
              <w:sz w:val="22"/>
            </w:rPr>
          </w:pPr>
          <w:hyperlink w:anchor="_Toc156732706" w:history="1">
            <w:r w:rsidR="001E23DF" w:rsidRPr="008004CD">
              <w:rPr>
                <w:rStyle w:val="Hyperlink"/>
                <w:noProof/>
              </w:rPr>
              <w:t>AZURE VIRTUAL MACHINE TYPES</w:t>
            </w:r>
            <w:r w:rsidR="001E23DF">
              <w:rPr>
                <w:noProof/>
                <w:webHidden/>
              </w:rPr>
              <w:tab/>
            </w:r>
            <w:r w:rsidR="001E23DF">
              <w:rPr>
                <w:noProof/>
                <w:webHidden/>
              </w:rPr>
              <w:fldChar w:fldCharType="begin"/>
            </w:r>
            <w:r w:rsidR="001E23DF">
              <w:rPr>
                <w:noProof/>
                <w:webHidden/>
              </w:rPr>
              <w:instrText xml:space="preserve"> PAGEREF _Toc156732706 \h </w:instrText>
            </w:r>
            <w:r w:rsidR="001E23DF">
              <w:rPr>
                <w:noProof/>
                <w:webHidden/>
              </w:rPr>
            </w:r>
            <w:r w:rsidR="001E23DF">
              <w:rPr>
                <w:noProof/>
                <w:webHidden/>
              </w:rPr>
              <w:fldChar w:fldCharType="separate"/>
            </w:r>
            <w:r w:rsidR="001E23DF">
              <w:rPr>
                <w:noProof/>
                <w:webHidden/>
              </w:rPr>
              <w:t>3</w:t>
            </w:r>
            <w:r w:rsidR="001E23DF">
              <w:rPr>
                <w:noProof/>
                <w:webHidden/>
              </w:rPr>
              <w:fldChar w:fldCharType="end"/>
            </w:r>
          </w:hyperlink>
        </w:p>
        <w:p w14:paraId="464BD8A5" w14:textId="27C1267B" w:rsidR="001E23DF" w:rsidRDefault="00000000">
          <w:pPr>
            <w:pStyle w:val="TOC3"/>
            <w:tabs>
              <w:tab w:val="right" w:leader="dot" w:pos="10790"/>
            </w:tabs>
            <w:rPr>
              <w:rFonts w:asciiTheme="minorHAnsi" w:eastAsiaTheme="minorEastAsia" w:hAnsiTheme="minorHAnsi"/>
              <w:noProof/>
              <w:sz w:val="22"/>
            </w:rPr>
          </w:pPr>
          <w:hyperlink w:anchor="_Toc156732707" w:history="1">
            <w:r w:rsidR="001E23DF" w:rsidRPr="008004CD">
              <w:rPr>
                <w:rStyle w:val="Hyperlink"/>
                <w:noProof/>
              </w:rPr>
              <w:t>CREATING/DEPLOYING A VIRTUAL MACHINE</w:t>
            </w:r>
            <w:r w:rsidR="001E23DF">
              <w:rPr>
                <w:noProof/>
                <w:webHidden/>
              </w:rPr>
              <w:tab/>
            </w:r>
            <w:r w:rsidR="001E23DF">
              <w:rPr>
                <w:noProof/>
                <w:webHidden/>
              </w:rPr>
              <w:fldChar w:fldCharType="begin"/>
            </w:r>
            <w:r w:rsidR="001E23DF">
              <w:rPr>
                <w:noProof/>
                <w:webHidden/>
              </w:rPr>
              <w:instrText xml:space="preserve"> PAGEREF _Toc156732707 \h </w:instrText>
            </w:r>
            <w:r w:rsidR="001E23DF">
              <w:rPr>
                <w:noProof/>
                <w:webHidden/>
              </w:rPr>
            </w:r>
            <w:r w:rsidR="001E23DF">
              <w:rPr>
                <w:noProof/>
                <w:webHidden/>
              </w:rPr>
              <w:fldChar w:fldCharType="separate"/>
            </w:r>
            <w:r w:rsidR="001E23DF">
              <w:rPr>
                <w:noProof/>
                <w:webHidden/>
              </w:rPr>
              <w:t>4</w:t>
            </w:r>
            <w:r w:rsidR="001E23DF">
              <w:rPr>
                <w:noProof/>
                <w:webHidden/>
              </w:rPr>
              <w:fldChar w:fldCharType="end"/>
            </w:r>
          </w:hyperlink>
        </w:p>
        <w:p w14:paraId="66C31B70" w14:textId="43254E2A" w:rsidR="001E23DF" w:rsidRDefault="00000000">
          <w:pPr>
            <w:pStyle w:val="TOC3"/>
            <w:tabs>
              <w:tab w:val="right" w:leader="dot" w:pos="10790"/>
            </w:tabs>
            <w:rPr>
              <w:rFonts w:asciiTheme="minorHAnsi" w:eastAsiaTheme="minorEastAsia" w:hAnsiTheme="minorHAnsi"/>
              <w:noProof/>
              <w:sz w:val="22"/>
            </w:rPr>
          </w:pPr>
          <w:hyperlink w:anchor="_Toc156732708" w:history="1">
            <w:r w:rsidR="001E23DF" w:rsidRPr="008004CD">
              <w:rPr>
                <w:rStyle w:val="Hyperlink"/>
                <w:noProof/>
              </w:rPr>
              <w:t>VIRTUAL MACHINE DISK</w:t>
            </w:r>
            <w:r w:rsidR="001E23DF">
              <w:rPr>
                <w:noProof/>
                <w:webHidden/>
              </w:rPr>
              <w:tab/>
            </w:r>
            <w:r w:rsidR="001E23DF">
              <w:rPr>
                <w:noProof/>
                <w:webHidden/>
              </w:rPr>
              <w:fldChar w:fldCharType="begin"/>
            </w:r>
            <w:r w:rsidR="001E23DF">
              <w:rPr>
                <w:noProof/>
                <w:webHidden/>
              </w:rPr>
              <w:instrText xml:space="preserve"> PAGEREF _Toc156732708 \h </w:instrText>
            </w:r>
            <w:r w:rsidR="001E23DF">
              <w:rPr>
                <w:noProof/>
                <w:webHidden/>
              </w:rPr>
            </w:r>
            <w:r w:rsidR="001E23DF">
              <w:rPr>
                <w:noProof/>
                <w:webHidden/>
              </w:rPr>
              <w:fldChar w:fldCharType="separate"/>
            </w:r>
            <w:r w:rsidR="001E23DF">
              <w:rPr>
                <w:noProof/>
                <w:webHidden/>
              </w:rPr>
              <w:t>19</w:t>
            </w:r>
            <w:r w:rsidR="001E23DF">
              <w:rPr>
                <w:noProof/>
                <w:webHidden/>
              </w:rPr>
              <w:fldChar w:fldCharType="end"/>
            </w:r>
          </w:hyperlink>
        </w:p>
        <w:p w14:paraId="66008E4C" w14:textId="72CE3FD6" w:rsidR="001E23DF" w:rsidRDefault="00000000">
          <w:pPr>
            <w:pStyle w:val="TOC3"/>
            <w:tabs>
              <w:tab w:val="right" w:leader="dot" w:pos="10790"/>
            </w:tabs>
            <w:rPr>
              <w:rFonts w:asciiTheme="minorHAnsi" w:eastAsiaTheme="minorEastAsia" w:hAnsiTheme="minorHAnsi"/>
              <w:noProof/>
              <w:sz w:val="22"/>
            </w:rPr>
          </w:pPr>
          <w:hyperlink w:anchor="_Toc156732709" w:history="1">
            <w:r w:rsidR="001E23DF" w:rsidRPr="008004CD">
              <w:rPr>
                <w:rStyle w:val="Hyperlink"/>
                <w:noProof/>
              </w:rPr>
              <w:t>STATES OF VM</w:t>
            </w:r>
            <w:r w:rsidR="001E23DF">
              <w:rPr>
                <w:noProof/>
                <w:webHidden/>
              </w:rPr>
              <w:tab/>
            </w:r>
            <w:r w:rsidR="001E23DF">
              <w:rPr>
                <w:noProof/>
                <w:webHidden/>
              </w:rPr>
              <w:fldChar w:fldCharType="begin"/>
            </w:r>
            <w:r w:rsidR="001E23DF">
              <w:rPr>
                <w:noProof/>
                <w:webHidden/>
              </w:rPr>
              <w:instrText xml:space="preserve"> PAGEREF _Toc156732709 \h </w:instrText>
            </w:r>
            <w:r w:rsidR="001E23DF">
              <w:rPr>
                <w:noProof/>
                <w:webHidden/>
              </w:rPr>
            </w:r>
            <w:r w:rsidR="001E23DF">
              <w:rPr>
                <w:noProof/>
                <w:webHidden/>
              </w:rPr>
              <w:fldChar w:fldCharType="separate"/>
            </w:r>
            <w:r w:rsidR="001E23DF">
              <w:rPr>
                <w:noProof/>
                <w:webHidden/>
              </w:rPr>
              <w:t>36</w:t>
            </w:r>
            <w:r w:rsidR="001E23DF">
              <w:rPr>
                <w:noProof/>
                <w:webHidden/>
              </w:rPr>
              <w:fldChar w:fldCharType="end"/>
            </w:r>
          </w:hyperlink>
        </w:p>
        <w:p w14:paraId="3E5FE80E" w14:textId="3D7EB05B" w:rsidR="001E23DF" w:rsidRDefault="00000000">
          <w:pPr>
            <w:pStyle w:val="TOC2"/>
            <w:tabs>
              <w:tab w:val="right" w:leader="dot" w:pos="10790"/>
            </w:tabs>
            <w:rPr>
              <w:rFonts w:asciiTheme="minorHAnsi" w:eastAsiaTheme="minorEastAsia" w:hAnsiTheme="minorHAnsi"/>
              <w:noProof/>
              <w:sz w:val="22"/>
            </w:rPr>
          </w:pPr>
          <w:hyperlink w:anchor="_Toc156732710" w:history="1">
            <w:r w:rsidR="001E23DF" w:rsidRPr="008004CD">
              <w:rPr>
                <w:rStyle w:val="Hyperlink"/>
                <w:noProof/>
              </w:rPr>
              <w:t>AVAILABILITY</w:t>
            </w:r>
            <w:r w:rsidR="001E23DF">
              <w:rPr>
                <w:noProof/>
                <w:webHidden/>
              </w:rPr>
              <w:tab/>
            </w:r>
            <w:r w:rsidR="001E23DF">
              <w:rPr>
                <w:noProof/>
                <w:webHidden/>
              </w:rPr>
              <w:fldChar w:fldCharType="begin"/>
            </w:r>
            <w:r w:rsidR="001E23DF">
              <w:rPr>
                <w:noProof/>
                <w:webHidden/>
              </w:rPr>
              <w:instrText xml:space="preserve"> PAGEREF _Toc156732710 \h </w:instrText>
            </w:r>
            <w:r w:rsidR="001E23DF">
              <w:rPr>
                <w:noProof/>
                <w:webHidden/>
              </w:rPr>
            </w:r>
            <w:r w:rsidR="001E23DF">
              <w:rPr>
                <w:noProof/>
                <w:webHidden/>
              </w:rPr>
              <w:fldChar w:fldCharType="separate"/>
            </w:r>
            <w:r w:rsidR="001E23DF">
              <w:rPr>
                <w:noProof/>
                <w:webHidden/>
              </w:rPr>
              <w:t>36</w:t>
            </w:r>
            <w:r w:rsidR="001E23DF">
              <w:rPr>
                <w:noProof/>
                <w:webHidden/>
              </w:rPr>
              <w:fldChar w:fldCharType="end"/>
            </w:r>
          </w:hyperlink>
        </w:p>
        <w:p w14:paraId="005630E4" w14:textId="186FDCA2" w:rsidR="001E23DF" w:rsidRDefault="00000000">
          <w:pPr>
            <w:pStyle w:val="TOC3"/>
            <w:tabs>
              <w:tab w:val="right" w:leader="dot" w:pos="10790"/>
            </w:tabs>
            <w:rPr>
              <w:rFonts w:asciiTheme="minorHAnsi" w:eastAsiaTheme="minorEastAsia" w:hAnsiTheme="minorHAnsi"/>
              <w:noProof/>
              <w:sz w:val="22"/>
            </w:rPr>
          </w:pPr>
          <w:hyperlink w:anchor="_Toc156732711" w:history="1">
            <w:r w:rsidR="001E23DF" w:rsidRPr="008004CD">
              <w:rPr>
                <w:rStyle w:val="Hyperlink"/>
                <w:noProof/>
              </w:rPr>
              <w:t>AVAILABILITY SETS</w:t>
            </w:r>
            <w:r w:rsidR="001E23DF">
              <w:rPr>
                <w:noProof/>
                <w:webHidden/>
              </w:rPr>
              <w:tab/>
            </w:r>
            <w:r w:rsidR="001E23DF">
              <w:rPr>
                <w:noProof/>
                <w:webHidden/>
              </w:rPr>
              <w:fldChar w:fldCharType="begin"/>
            </w:r>
            <w:r w:rsidR="001E23DF">
              <w:rPr>
                <w:noProof/>
                <w:webHidden/>
              </w:rPr>
              <w:instrText xml:space="preserve"> PAGEREF _Toc156732711 \h </w:instrText>
            </w:r>
            <w:r w:rsidR="001E23DF">
              <w:rPr>
                <w:noProof/>
                <w:webHidden/>
              </w:rPr>
            </w:r>
            <w:r w:rsidR="001E23DF">
              <w:rPr>
                <w:noProof/>
                <w:webHidden/>
              </w:rPr>
              <w:fldChar w:fldCharType="separate"/>
            </w:r>
            <w:r w:rsidR="001E23DF">
              <w:rPr>
                <w:noProof/>
                <w:webHidden/>
              </w:rPr>
              <w:t>37</w:t>
            </w:r>
            <w:r w:rsidR="001E23DF">
              <w:rPr>
                <w:noProof/>
                <w:webHidden/>
              </w:rPr>
              <w:fldChar w:fldCharType="end"/>
            </w:r>
          </w:hyperlink>
        </w:p>
        <w:p w14:paraId="059E391A" w14:textId="632A91F1" w:rsidR="001E23DF" w:rsidRDefault="00000000">
          <w:pPr>
            <w:pStyle w:val="TOC3"/>
            <w:tabs>
              <w:tab w:val="right" w:leader="dot" w:pos="10790"/>
            </w:tabs>
            <w:rPr>
              <w:rFonts w:asciiTheme="minorHAnsi" w:eastAsiaTheme="minorEastAsia" w:hAnsiTheme="minorHAnsi"/>
              <w:noProof/>
              <w:sz w:val="22"/>
            </w:rPr>
          </w:pPr>
          <w:hyperlink w:anchor="_Toc156732712" w:history="1">
            <w:r w:rsidR="001E23DF" w:rsidRPr="008004CD">
              <w:rPr>
                <w:rStyle w:val="Hyperlink"/>
                <w:noProof/>
              </w:rPr>
              <w:t>AVAILABILITY ZONES</w:t>
            </w:r>
            <w:r w:rsidR="001E23DF">
              <w:rPr>
                <w:noProof/>
                <w:webHidden/>
              </w:rPr>
              <w:tab/>
            </w:r>
            <w:r w:rsidR="001E23DF">
              <w:rPr>
                <w:noProof/>
                <w:webHidden/>
              </w:rPr>
              <w:fldChar w:fldCharType="begin"/>
            </w:r>
            <w:r w:rsidR="001E23DF">
              <w:rPr>
                <w:noProof/>
                <w:webHidden/>
              </w:rPr>
              <w:instrText xml:space="preserve"> PAGEREF _Toc156732712 \h </w:instrText>
            </w:r>
            <w:r w:rsidR="001E23DF">
              <w:rPr>
                <w:noProof/>
                <w:webHidden/>
              </w:rPr>
            </w:r>
            <w:r w:rsidR="001E23DF">
              <w:rPr>
                <w:noProof/>
                <w:webHidden/>
              </w:rPr>
              <w:fldChar w:fldCharType="separate"/>
            </w:r>
            <w:r w:rsidR="001E23DF">
              <w:rPr>
                <w:noProof/>
                <w:webHidden/>
              </w:rPr>
              <w:t>39</w:t>
            </w:r>
            <w:r w:rsidR="001E23DF">
              <w:rPr>
                <w:noProof/>
                <w:webHidden/>
              </w:rPr>
              <w:fldChar w:fldCharType="end"/>
            </w:r>
          </w:hyperlink>
        </w:p>
        <w:p w14:paraId="22015C9C" w14:textId="18C38F5F" w:rsidR="001E23DF" w:rsidRDefault="00000000">
          <w:pPr>
            <w:pStyle w:val="TOC2"/>
            <w:tabs>
              <w:tab w:val="right" w:leader="dot" w:pos="10790"/>
            </w:tabs>
            <w:rPr>
              <w:rFonts w:asciiTheme="minorHAnsi" w:eastAsiaTheme="minorEastAsia" w:hAnsiTheme="minorHAnsi"/>
              <w:noProof/>
              <w:sz w:val="22"/>
            </w:rPr>
          </w:pPr>
          <w:hyperlink w:anchor="_Toc156732713" w:history="1">
            <w:r w:rsidR="001E23DF" w:rsidRPr="008004CD">
              <w:rPr>
                <w:rStyle w:val="Hyperlink"/>
                <w:noProof/>
              </w:rPr>
              <w:t>SCALE VMS IN AZURE</w:t>
            </w:r>
            <w:r w:rsidR="001E23DF">
              <w:rPr>
                <w:noProof/>
                <w:webHidden/>
              </w:rPr>
              <w:tab/>
            </w:r>
            <w:r w:rsidR="001E23DF">
              <w:rPr>
                <w:noProof/>
                <w:webHidden/>
              </w:rPr>
              <w:fldChar w:fldCharType="begin"/>
            </w:r>
            <w:r w:rsidR="001E23DF">
              <w:rPr>
                <w:noProof/>
                <w:webHidden/>
              </w:rPr>
              <w:instrText xml:space="preserve"> PAGEREF _Toc156732713 \h </w:instrText>
            </w:r>
            <w:r w:rsidR="001E23DF">
              <w:rPr>
                <w:noProof/>
                <w:webHidden/>
              </w:rPr>
            </w:r>
            <w:r w:rsidR="001E23DF">
              <w:rPr>
                <w:noProof/>
                <w:webHidden/>
              </w:rPr>
              <w:fldChar w:fldCharType="separate"/>
            </w:r>
            <w:r w:rsidR="001E23DF">
              <w:rPr>
                <w:noProof/>
                <w:webHidden/>
              </w:rPr>
              <w:t>42</w:t>
            </w:r>
            <w:r w:rsidR="001E23DF">
              <w:rPr>
                <w:noProof/>
                <w:webHidden/>
              </w:rPr>
              <w:fldChar w:fldCharType="end"/>
            </w:r>
          </w:hyperlink>
        </w:p>
        <w:p w14:paraId="294A9D6F" w14:textId="6B48CC30" w:rsidR="001E23DF" w:rsidRDefault="00000000">
          <w:pPr>
            <w:pStyle w:val="TOC3"/>
            <w:tabs>
              <w:tab w:val="right" w:leader="dot" w:pos="10790"/>
            </w:tabs>
            <w:rPr>
              <w:rFonts w:asciiTheme="minorHAnsi" w:eastAsiaTheme="minorEastAsia" w:hAnsiTheme="minorHAnsi"/>
              <w:noProof/>
              <w:sz w:val="22"/>
            </w:rPr>
          </w:pPr>
          <w:hyperlink w:anchor="_Toc156732714" w:history="1">
            <w:r w:rsidR="001E23DF" w:rsidRPr="008004CD">
              <w:rPr>
                <w:rStyle w:val="Hyperlink"/>
                <w:iCs/>
                <w:noProof/>
              </w:rPr>
              <w:t>WHAT IS</w:t>
            </w:r>
            <w:r w:rsidR="001E23DF" w:rsidRPr="008004CD">
              <w:rPr>
                <w:rStyle w:val="Hyperlink"/>
                <w:noProof/>
              </w:rPr>
              <w:t xml:space="preserve"> AZURE BATCH?</w:t>
            </w:r>
            <w:r w:rsidR="001E23DF">
              <w:rPr>
                <w:noProof/>
                <w:webHidden/>
              </w:rPr>
              <w:tab/>
            </w:r>
            <w:r w:rsidR="001E23DF">
              <w:rPr>
                <w:noProof/>
                <w:webHidden/>
              </w:rPr>
              <w:fldChar w:fldCharType="begin"/>
            </w:r>
            <w:r w:rsidR="001E23DF">
              <w:rPr>
                <w:noProof/>
                <w:webHidden/>
              </w:rPr>
              <w:instrText xml:space="preserve"> PAGEREF _Toc156732714 \h </w:instrText>
            </w:r>
            <w:r w:rsidR="001E23DF">
              <w:rPr>
                <w:noProof/>
                <w:webHidden/>
              </w:rPr>
            </w:r>
            <w:r w:rsidR="001E23DF">
              <w:rPr>
                <w:noProof/>
                <w:webHidden/>
              </w:rPr>
              <w:fldChar w:fldCharType="separate"/>
            </w:r>
            <w:r w:rsidR="001E23DF">
              <w:rPr>
                <w:noProof/>
                <w:webHidden/>
              </w:rPr>
              <w:t>43</w:t>
            </w:r>
            <w:r w:rsidR="001E23DF">
              <w:rPr>
                <w:noProof/>
                <w:webHidden/>
              </w:rPr>
              <w:fldChar w:fldCharType="end"/>
            </w:r>
          </w:hyperlink>
        </w:p>
        <w:p w14:paraId="2E8666EE" w14:textId="0BFE8DD2" w:rsidR="001E23DF" w:rsidRDefault="00000000">
          <w:pPr>
            <w:pStyle w:val="TOC3"/>
            <w:tabs>
              <w:tab w:val="right" w:leader="dot" w:pos="10790"/>
            </w:tabs>
            <w:rPr>
              <w:rFonts w:asciiTheme="minorHAnsi" w:eastAsiaTheme="minorEastAsia" w:hAnsiTheme="minorHAnsi"/>
              <w:noProof/>
              <w:sz w:val="22"/>
            </w:rPr>
          </w:pPr>
          <w:hyperlink w:anchor="_Toc156732715" w:history="1">
            <w:r w:rsidR="001E23DF" w:rsidRPr="008004CD">
              <w:rPr>
                <w:rStyle w:val="Hyperlink"/>
                <w:noProof/>
              </w:rPr>
              <w:t>VIRTUAL MACHINE SCALE SETS</w:t>
            </w:r>
            <w:r w:rsidR="001E23DF">
              <w:rPr>
                <w:noProof/>
                <w:webHidden/>
              </w:rPr>
              <w:tab/>
            </w:r>
            <w:r w:rsidR="001E23DF">
              <w:rPr>
                <w:noProof/>
                <w:webHidden/>
              </w:rPr>
              <w:fldChar w:fldCharType="begin"/>
            </w:r>
            <w:r w:rsidR="001E23DF">
              <w:rPr>
                <w:noProof/>
                <w:webHidden/>
              </w:rPr>
              <w:instrText xml:space="preserve"> PAGEREF _Toc156732715 \h </w:instrText>
            </w:r>
            <w:r w:rsidR="001E23DF">
              <w:rPr>
                <w:noProof/>
                <w:webHidden/>
              </w:rPr>
            </w:r>
            <w:r w:rsidR="001E23DF">
              <w:rPr>
                <w:noProof/>
                <w:webHidden/>
              </w:rPr>
              <w:fldChar w:fldCharType="separate"/>
            </w:r>
            <w:r w:rsidR="001E23DF">
              <w:rPr>
                <w:noProof/>
                <w:webHidden/>
              </w:rPr>
              <w:t>43</w:t>
            </w:r>
            <w:r w:rsidR="001E23DF">
              <w:rPr>
                <w:noProof/>
                <w:webHidden/>
              </w:rPr>
              <w:fldChar w:fldCharType="end"/>
            </w:r>
          </w:hyperlink>
        </w:p>
        <w:p w14:paraId="7527921C" w14:textId="2F8A864D" w:rsidR="001E23DF" w:rsidRDefault="00000000">
          <w:pPr>
            <w:pStyle w:val="TOC2"/>
            <w:tabs>
              <w:tab w:val="right" w:leader="dot" w:pos="10790"/>
            </w:tabs>
            <w:rPr>
              <w:rFonts w:asciiTheme="minorHAnsi" w:eastAsiaTheme="minorEastAsia" w:hAnsiTheme="minorHAnsi"/>
              <w:noProof/>
              <w:sz w:val="22"/>
            </w:rPr>
          </w:pPr>
          <w:hyperlink w:anchor="_Toc156732716" w:history="1">
            <w:r w:rsidR="001E23DF" w:rsidRPr="008004CD">
              <w:rPr>
                <w:rStyle w:val="Hyperlink"/>
                <w:noProof/>
              </w:rPr>
              <w:t>VM -BOOT DIAGNOSTICS</w:t>
            </w:r>
            <w:r w:rsidR="001E23DF">
              <w:rPr>
                <w:noProof/>
                <w:webHidden/>
              </w:rPr>
              <w:tab/>
            </w:r>
            <w:r w:rsidR="001E23DF">
              <w:rPr>
                <w:noProof/>
                <w:webHidden/>
              </w:rPr>
              <w:fldChar w:fldCharType="begin"/>
            </w:r>
            <w:r w:rsidR="001E23DF">
              <w:rPr>
                <w:noProof/>
                <w:webHidden/>
              </w:rPr>
              <w:instrText xml:space="preserve"> PAGEREF _Toc156732716 \h </w:instrText>
            </w:r>
            <w:r w:rsidR="001E23DF">
              <w:rPr>
                <w:noProof/>
                <w:webHidden/>
              </w:rPr>
            </w:r>
            <w:r w:rsidR="001E23DF">
              <w:rPr>
                <w:noProof/>
                <w:webHidden/>
              </w:rPr>
              <w:fldChar w:fldCharType="separate"/>
            </w:r>
            <w:r w:rsidR="001E23DF">
              <w:rPr>
                <w:noProof/>
                <w:webHidden/>
              </w:rPr>
              <w:t>53</w:t>
            </w:r>
            <w:r w:rsidR="001E23DF">
              <w:rPr>
                <w:noProof/>
                <w:webHidden/>
              </w:rPr>
              <w:fldChar w:fldCharType="end"/>
            </w:r>
          </w:hyperlink>
        </w:p>
        <w:p w14:paraId="0A1D35F9" w14:textId="7591F9DD" w:rsidR="001E23DF" w:rsidRDefault="00000000">
          <w:pPr>
            <w:pStyle w:val="TOC3"/>
            <w:tabs>
              <w:tab w:val="right" w:leader="dot" w:pos="10790"/>
            </w:tabs>
            <w:rPr>
              <w:rFonts w:asciiTheme="minorHAnsi" w:eastAsiaTheme="minorEastAsia" w:hAnsiTheme="minorHAnsi"/>
              <w:noProof/>
              <w:sz w:val="22"/>
            </w:rPr>
          </w:pPr>
          <w:hyperlink w:anchor="_Toc156732717" w:history="1">
            <w:r w:rsidR="001E23DF" w:rsidRPr="008004CD">
              <w:rPr>
                <w:rStyle w:val="Hyperlink"/>
                <w:noProof/>
              </w:rPr>
              <w:t>VM -BOOT DIAGNOSTICS SETTINGS</w:t>
            </w:r>
            <w:r w:rsidR="001E23DF">
              <w:rPr>
                <w:noProof/>
                <w:webHidden/>
              </w:rPr>
              <w:tab/>
            </w:r>
            <w:r w:rsidR="001E23DF">
              <w:rPr>
                <w:noProof/>
                <w:webHidden/>
              </w:rPr>
              <w:fldChar w:fldCharType="begin"/>
            </w:r>
            <w:r w:rsidR="001E23DF">
              <w:rPr>
                <w:noProof/>
                <w:webHidden/>
              </w:rPr>
              <w:instrText xml:space="preserve"> PAGEREF _Toc156732717 \h </w:instrText>
            </w:r>
            <w:r w:rsidR="001E23DF">
              <w:rPr>
                <w:noProof/>
                <w:webHidden/>
              </w:rPr>
            </w:r>
            <w:r w:rsidR="001E23DF">
              <w:rPr>
                <w:noProof/>
                <w:webHidden/>
              </w:rPr>
              <w:fldChar w:fldCharType="separate"/>
            </w:r>
            <w:r w:rsidR="001E23DF">
              <w:rPr>
                <w:noProof/>
                <w:webHidden/>
              </w:rPr>
              <w:t>54</w:t>
            </w:r>
            <w:r w:rsidR="001E23DF">
              <w:rPr>
                <w:noProof/>
                <w:webHidden/>
              </w:rPr>
              <w:fldChar w:fldCharType="end"/>
            </w:r>
          </w:hyperlink>
        </w:p>
        <w:p w14:paraId="1DAC3BA5" w14:textId="679128EB" w:rsidR="001E23DF" w:rsidRDefault="00000000">
          <w:pPr>
            <w:pStyle w:val="TOC2"/>
            <w:tabs>
              <w:tab w:val="right" w:leader="dot" w:pos="10790"/>
            </w:tabs>
            <w:rPr>
              <w:rFonts w:asciiTheme="minorHAnsi" w:eastAsiaTheme="minorEastAsia" w:hAnsiTheme="minorHAnsi"/>
              <w:noProof/>
              <w:sz w:val="22"/>
            </w:rPr>
          </w:pPr>
          <w:hyperlink w:anchor="_Toc156732718" w:history="1">
            <w:r w:rsidR="001E23DF" w:rsidRPr="008004CD">
              <w:rPr>
                <w:rStyle w:val="Hyperlink"/>
                <w:noProof/>
              </w:rPr>
              <w:t>VM- SERIAL CONSOLE</w:t>
            </w:r>
            <w:r w:rsidR="001E23DF">
              <w:rPr>
                <w:noProof/>
                <w:webHidden/>
              </w:rPr>
              <w:tab/>
            </w:r>
            <w:r w:rsidR="001E23DF">
              <w:rPr>
                <w:noProof/>
                <w:webHidden/>
              </w:rPr>
              <w:fldChar w:fldCharType="begin"/>
            </w:r>
            <w:r w:rsidR="001E23DF">
              <w:rPr>
                <w:noProof/>
                <w:webHidden/>
              </w:rPr>
              <w:instrText xml:space="preserve"> PAGEREF _Toc156732718 \h </w:instrText>
            </w:r>
            <w:r w:rsidR="001E23DF">
              <w:rPr>
                <w:noProof/>
                <w:webHidden/>
              </w:rPr>
            </w:r>
            <w:r w:rsidR="001E23DF">
              <w:rPr>
                <w:noProof/>
                <w:webHidden/>
              </w:rPr>
              <w:fldChar w:fldCharType="separate"/>
            </w:r>
            <w:r w:rsidR="001E23DF">
              <w:rPr>
                <w:noProof/>
                <w:webHidden/>
              </w:rPr>
              <w:t>54</w:t>
            </w:r>
            <w:r w:rsidR="001E23DF">
              <w:rPr>
                <w:noProof/>
                <w:webHidden/>
              </w:rPr>
              <w:fldChar w:fldCharType="end"/>
            </w:r>
          </w:hyperlink>
        </w:p>
        <w:p w14:paraId="7378E688" w14:textId="6B4A7634" w:rsidR="001E23DF" w:rsidRDefault="00000000">
          <w:pPr>
            <w:pStyle w:val="TOC2"/>
            <w:tabs>
              <w:tab w:val="right" w:leader="dot" w:pos="10790"/>
            </w:tabs>
            <w:rPr>
              <w:rFonts w:asciiTheme="minorHAnsi" w:eastAsiaTheme="minorEastAsia" w:hAnsiTheme="minorHAnsi"/>
              <w:noProof/>
              <w:sz w:val="22"/>
            </w:rPr>
          </w:pPr>
          <w:hyperlink w:anchor="_Toc156732719" w:history="1">
            <w:r w:rsidR="001E23DF" w:rsidRPr="008004CD">
              <w:rPr>
                <w:rStyle w:val="Hyperlink"/>
                <w:noProof/>
              </w:rPr>
              <w:t>VM – RUN COMMAND</w:t>
            </w:r>
            <w:r w:rsidR="001E23DF">
              <w:rPr>
                <w:noProof/>
                <w:webHidden/>
              </w:rPr>
              <w:tab/>
            </w:r>
            <w:r w:rsidR="001E23DF">
              <w:rPr>
                <w:noProof/>
                <w:webHidden/>
              </w:rPr>
              <w:fldChar w:fldCharType="begin"/>
            </w:r>
            <w:r w:rsidR="001E23DF">
              <w:rPr>
                <w:noProof/>
                <w:webHidden/>
              </w:rPr>
              <w:instrText xml:space="preserve"> PAGEREF _Toc156732719 \h </w:instrText>
            </w:r>
            <w:r w:rsidR="001E23DF">
              <w:rPr>
                <w:noProof/>
                <w:webHidden/>
              </w:rPr>
            </w:r>
            <w:r w:rsidR="001E23DF">
              <w:rPr>
                <w:noProof/>
                <w:webHidden/>
              </w:rPr>
              <w:fldChar w:fldCharType="separate"/>
            </w:r>
            <w:r w:rsidR="001E23DF">
              <w:rPr>
                <w:noProof/>
                <w:webHidden/>
              </w:rPr>
              <w:t>55</w:t>
            </w:r>
            <w:r w:rsidR="001E23DF">
              <w:rPr>
                <w:noProof/>
                <w:webHidden/>
              </w:rPr>
              <w:fldChar w:fldCharType="end"/>
            </w:r>
          </w:hyperlink>
        </w:p>
        <w:p w14:paraId="0030D517" w14:textId="59BD3323" w:rsidR="001E23DF" w:rsidRDefault="00000000">
          <w:pPr>
            <w:pStyle w:val="TOC2"/>
            <w:tabs>
              <w:tab w:val="right" w:leader="dot" w:pos="10790"/>
            </w:tabs>
            <w:rPr>
              <w:rFonts w:asciiTheme="minorHAnsi" w:eastAsiaTheme="minorEastAsia" w:hAnsiTheme="minorHAnsi"/>
              <w:noProof/>
              <w:sz w:val="22"/>
            </w:rPr>
          </w:pPr>
          <w:hyperlink w:anchor="_Toc156732720" w:history="1">
            <w:r w:rsidR="001E23DF" w:rsidRPr="008004CD">
              <w:rPr>
                <w:rStyle w:val="Hyperlink"/>
                <w:noProof/>
              </w:rPr>
              <w:t>AZURE DEDICATED HOST</w:t>
            </w:r>
            <w:r w:rsidR="001E23DF">
              <w:rPr>
                <w:noProof/>
                <w:webHidden/>
              </w:rPr>
              <w:tab/>
            </w:r>
            <w:r w:rsidR="001E23DF">
              <w:rPr>
                <w:noProof/>
                <w:webHidden/>
              </w:rPr>
              <w:fldChar w:fldCharType="begin"/>
            </w:r>
            <w:r w:rsidR="001E23DF">
              <w:rPr>
                <w:noProof/>
                <w:webHidden/>
              </w:rPr>
              <w:instrText xml:space="preserve"> PAGEREF _Toc156732720 \h </w:instrText>
            </w:r>
            <w:r w:rsidR="001E23DF">
              <w:rPr>
                <w:noProof/>
                <w:webHidden/>
              </w:rPr>
            </w:r>
            <w:r w:rsidR="001E23DF">
              <w:rPr>
                <w:noProof/>
                <w:webHidden/>
              </w:rPr>
              <w:fldChar w:fldCharType="separate"/>
            </w:r>
            <w:r w:rsidR="001E23DF">
              <w:rPr>
                <w:noProof/>
                <w:webHidden/>
              </w:rPr>
              <w:t>55</w:t>
            </w:r>
            <w:r w:rsidR="001E23DF">
              <w:rPr>
                <w:noProof/>
                <w:webHidden/>
              </w:rPr>
              <w:fldChar w:fldCharType="end"/>
            </w:r>
          </w:hyperlink>
        </w:p>
        <w:p w14:paraId="6C6B7333" w14:textId="479D6128" w:rsidR="001E23DF" w:rsidRDefault="00000000">
          <w:pPr>
            <w:pStyle w:val="TOC3"/>
            <w:tabs>
              <w:tab w:val="right" w:leader="dot" w:pos="10790"/>
            </w:tabs>
            <w:rPr>
              <w:rFonts w:asciiTheme="minorHAnsi" w:eastAsiaTheme="minorEastAsia" w:hAnsiTheme="minorHAnsi"/>
              <w:noProof/>
              <w:sz w:val="22"/>
            </w:rPr>
          </w:pPr>
          <w:hyperlink w:anchor="_Toc156732721" w:history="1">
            <w:r w:rsidR="001E23DF" w:rsidRPr="008004CD">
              <w:rPr>
                <w:rStyle w:val="Hyperlink"/>
                <w:noProof/>
              </w:rPr>
              <w:t>ADVANTANGE OF DEDICATED HOST</w:t>
            </w:r>
            <w:r w:rsidR="001E23DF">
              <w:rPr>
                <w:noProof/>
                <w:webHidden/>
              </w:rPr>
              <w:tab/>
            </w:r>
            <w:r w:rsidR="001E23DF">
              <w:rPr>
                <w:noProof/>
                <w:webHidden/>
              </w:rPr>
              <w:fldChar w:fldCharType="begin"/>
            </w:r>
            <w:r w:rsidR="001E23DF">
              <w:rPr>
                <w:noProof/>
                <w:webHidden/>
              </w:rPr>
              <w:instrText xml:space="preserve"> PAGEREF _Toc156732721 \h </w:instrText>
            </w:r>
            <w:r w:rsidR="001E23DF">
              <w:rPr>
                <w:noProof/>
                <w:webHidden/>
              </w:rPr>
            </w:r>
            <w:r w:rsidR="001E23DF">
              <w:rPr>
                <w:noProof/>
                <w:webHidden/>
              </w:rPr>
              <w:fldChar w:fldCharType="separate"/>
            </w:r>
            <w:r w:rsidR="001E23DF">
              <w:rPr>
                <w:noProof/>
                <w:webHidden/>
              </w:rPr>
              <w:t>56</w:t>
            </w:r>
            <w:r w:rsidR="001E23DF">
              <w:rPr>
                <w:noProof/>
                <w:webHidden/>
              </w:rPr>
              <w:fldChar w:fldCharType="end"/>
            </w:r>
          </w:hyperlink>
        </w:p>
        <w:p w14:paraId="712F4CEF" w14:textId="68A26166" w:rsidR="001E23DF" w:rsidRDefault="00000000">
          <w:pPr>
            <w:pStyle w:val="TOC3"/>
            <w:tabs>
              <w:tab w:val="right" w:leader="dot" w:pos="10790"/>
            </w:tabs>
            <w:rPr>
              <w:rFonts w:asciiTheme="minorHAnsi" w:eastAsiaTheme="minorEastAsia" w:hAnsiTheme="minorHAnsi"/>
              <w:noProof/>
              <w:sz w:val="22"/>
            </w:rPr>
          </w:pPr>
          <w:hyperlink w:anchor="_Toc156732722" w:history="1">
            <w:r w:rsidR="001E23DF" w:rsidRPr="008004CD">
              <w:rPr>
                <w:rStyle w:val="Hyperlink"/>
                <w:noProof/>
              </w:rPr>
              <w:t>CREATING DEDICATED HOST</w:t>
            </w:r>
            <w:r w:rsidR="001E23DF">
              <w:rPr>
                <w:noProof/>
                <w:webHidden/>
              </w:rPr>
              <w:tab/>
            </w:r>
            <w:r w:rsidR="001E23DF">
              <w:rPr>
                <w:noProof/>
                <w:webHidden/>
              </w:rPr>
              <w:fldChar w:fldCharType="begin"/>
            </w:r>
            <w:r w:rsidR="001E23DF">
              <w:rPr>
                <w:noProof/>
                <w:webHidden/>
              </w:rPr>
              <w:instrText xml:space="preserve"> PAGEREF _Toc156732722 \h </w:instrText>
            </w:r>
            <w:r w:rsidR="001E23DF">
              <w:rPr>
                <w:noProof/>
                <w:webHidden/>
              </w:rPr>
            </w:r>
            <w:r w:rsidR="001E23DF">
              <w:rPr>
                <w:noProof/>
                <w:webHidden/>
              </w:rPr>
              <w:fldChar w:fldCharType="separate"/>
            </w:r>
            <w:r w:rsidR="001E23DF">
              <w:rPr>
                <w:noProof/>
                <w:webHidden/>
              </w:rPr>
              <w:t>56</w:t>
            </w:r>
            <w:r w:rsidR="001E23DF">
              <w:rPr>
                <w:noProof/>
                <w:webHidden/>
              </w:rPr>
              <w:fldChar w:fldCharType="end"/>
            </w:r>
          </w:hyperlink>
        </w:p>
        <w:p w14:paraId="3EA75A25" w14:textId="1E17D4C6" w:rsidR="001E23DF" w:rsidRDefault="00000000">
          <w:pPr>
            <w:pStyle w:val="TOC2"/>
            <w:tabs>
              <w:tab w:val="right" w:leader="dot" w:pos="10790"/>
            </w:tabs>
            <w:rPr>
              <w:rFonts w:asciiTheme="minorHAnsi" w:eastAsiaTheme="minorEastAsia" w:hAnsiTheme="minorHAnsi"/>
              <w:noProof/>
              <w:sz w:val="22"/>
            </w:rPr>
          </w:pPr>
          <w:hyperlink w:anchor="_Toc156732723" w:history="1">
            <w:r w:rsidR="001E23DF" w:rsidRPr="008004CD">
              <w:rPr>
                <w:rStyle w:val="Hyperlink"/>
                <w:noProof/>
              </w:rPr>
              <w:t>AZURE BASTION SERVICE</w:t>
            </w:r>
            <w:r w:rsidR="001E23DF">
              <w:rPr>
                <w:noProof/>
                <w:webHidden/>
              </w:rPr>
              <w:tab/>
            </w:r>
            <w:r w:rsidR="001E23DF">
              <w:rPr>
                <w:noProof/>
                <w:webHidden/>
              </w:rPr>
              <w:fldChar w:fldCharType="begin"/>
            </w:r>
            <w:r w:rsidR="001E23DF">
              <w:rPr>
                <w:noProof/>
                <w:webHidden/>
              </w:rPr>
              <w:instrText xml:space="preserve"> PAGEREF _Toc156732723 \h </w:instrText>
            </w:r>
            <w:r w:rsidR="001E23DF">
              <w:rPr>
                <w:noProof/>
                <w:webHidden/>
              </w:rPr>
            </w:r>
            <w:r w:rsidR="001E23DF">
              <w:rPr>
                <w:noProof/>
                <w:webHidden/>
              </w:rPr>
              <w:fldChar w:fldCharType="separate"/>
            </w:r>
            <w:r w:rsidR="001E23DF">
              <w:rPr>
                <w:noProof/>
                <w:webHidden/>
              </w:rPr>
              <w:t>56</w:t>
            </w:r>
            <w:r w:rsidR="001E23DF">
              <w:rPr>
                <w:noProof/>
                <w:webHidden/>
              </w:rPr>
              <w:fldChar w:fldCharType="end"/>
            </w:r>
          </w:hyperlink>
        </w:p>
        <w:p w14:paraId="353A17E1" w14:textId="7548C0E2" w:rsidR="001E23DF" w:rsidRDefault="00000000">
          <w:pPr>
            <w:pStyle w:val="TOC3"/>
            <w:tabs>
              <w:tab w:val="right" w:leader="dot" w:pos="10790"/>
            </w:tabs>
            <w:rPr>
              <w:rFonts w:asciiTheme="minorHAnsi" w:eastAsiaTheme="minorEastAsia" w:hAnsiTheme="minorHAnsi"/>
              <w:noProof/>
              <w:sz w:val="22"/>
            </w:rPr>
          </w:pPr>
          <w:hyperlink w:anchor="_Toc156732724" w:history="1">
            <w:r w:rsidR="001E23DF" w:rsidRPr="008004CD">
              <w:rPr>
                <w:rStyle w:val="Hyperlink"/>
                <w:noProof/>
              </w:rPr>
              <w:t>USE CASE</w:t>
            </w:r>
            <w:r w:rsidR="001E23DF">
              <w:rPr>
                <w:noProof/>
                <w:webHidden/>
              </w:rPr>
              <w:tab/>
            </w:r>
            <w:r w:rsidR="001E23DF">
              <w:rPr>
                <w:noProof/>
                <w:webHidden/>
              </w:rPr>
              <w:fldChar w:fldCharType="begin"/>
            </w:r>
            <w:r w:rsidR="001E23DF">
              <w:rPr>
                <w:noProof/>
                <w:webHidden/>
              </w:rPr>
              <w:instrText xml:space="preserve"> PAGEREF _Toc156732724 \h </w:instrText>
            </w:r>
            <w:r w:rsidR="001E23DF">
              <w:rPr>
                <w:noProof/>
                <w:webHidden/>
              </w:rPr>
            </w:r>
            <w:r w:rsidR="001E23DF">
              <w:rPr>
                <w:noProof/>
                <w:webHidden/>
              </w:rPr>
              <w:fldChar w:fldCharType="separate"/>
            </w:r>
            <w:r w:rsidR="001E23DF">
              <w:rPr>
                <w:noProof/>
                <w:webHidden/>
              </w:rPr>
              <w:t>57</w:t>
            </w:r>
            <w:r w:rsidR="001E23DF">
              <w:rPr>
                <w:noProof/>
                <w:webHidden/>
              </w:rPr>
              <w:fldChar w:fldCharType="end"/>
            </w:r>
          </w:hyperlink>
        </w:p>
        <w:p w14:paraId="10B2F5CC" w14:textId="6B989584" w:rsidR="001E23DF" w:rsidRDefault="00000000">
          <w:pPr>
            <w:pStyle w:val="TOC3"/>
            <w:tabs>
              <w:tab w:val="right" w:leader="dot" w:pos="10790"/>
            </w:tabs>
            <w:rPr>
              <w:rFonts w:asciiTheme="minorHAnsi" w:eastAsiaTheme="minorEastAsia" w:hAnsiTheme="minorHAnsi"/>
              <w:noProof/>
              <w:sz w:val="22"/>
            </w:rPr>
          </w:pPr>
          <w:hyperlink w:anchor="_Toc156732725" w:history="1">
            <w:r w:rsidR="001E23DF" w:rsidRPr="008004CD">
              <w:rPr>
                <w:rStyle w:val="Hyperlink"/>
                <w:noProof/>
              </w:rPr>
              <w:t>SETTING UP BASTION SERVICE</w:t>
            </w:r>
            <w:r w:rsidR="001E23DF">
              <w:rPr>
                <w:noProof/>
                <w:webHidden/>
              </w:rPr>
              <w:tab/>
            </w:r>
            <w:r w:rsidR="001E23DF">
              <w:rPr>
                <w:noProof/>
                <w:webHidden/>
              </w:rPr>
              <w:fldChar w:fldCharType="begin"/>
            </w:r>
            <w:r w:rsidR="001E23DF">
              <w:rPr>
                <w:noProof/>
                <w:webHidden/>
              </w:rPr>
              <w:instrText xml:space="preserve"> PAGEREF _Toc156732725 \h </w:instrText>
            </w:r>
            <w:r w:rsidR="001E23DF">
              <w:rPr>
                <w:noProof/>
                <w:webHidden/>
              </w:rPr>
            </w:r>
            <w:r w:rsidR="001E23DF">
              <w:rPr>
                <w:noProof/>
                <w:webHidden/>
              </w:rPr>
              <w:fldChar w:fldCharType="separate"/>
            </w:r>
            <w:r w:rsidR="001E23DF">
              <w:rPr>
                <w:noProof/>
                <w:webHidden/>
              </w:rPr>
              <w:t>58</w:t>
            </w:r>
            <w:r w:rsidR="001E23DF">
              <w:rPr>
                <w:noProof/>
                <w:webHidden/>
              </w:rPr>
              <w:fldChar w:fldCharType="end"/>
            </w:r>
          </w:hyperlink>
        </w:p>
        <w:p w14:paraId="3C8C4B88" w14:textId="23EA2CCC" w:rsidR="001E23DF" w:rsidRDefault="00000000">
          <w:pPr>
            <w:pStyle w:val="TOC2"/>
            <w:tabs>
              <w:tab w:val="right" w:leader="dot" w:pos="10790"/>
            </w:tabs>
            <w:rPr>
              <w:rFonts w:asciiTheme="minorHAnsi" w:eastAsiaTheme="minorEastAsia" w:hAnsiTheme="minorHAnsi"/>
              <w:noProof/>
              <w:sz w:val="22"/>
            </w:rPr>
          </w:pPr>
          <w:hyperlink w:anchor="_Toc156732726" w:history="1">
            <w:r w:rsidR="001E23DF" w:rsidRPr="008004CD">
              <w:rPr>
                <w:rStyle w:val="Hyperlink"/>
                <w:noProof/>
              </w:rPr>
              <w:t>VIRTUAL MACHINE - CUSTOM IMAGES</w:t>
            </w:r>
            <w:r w:rsidR="001E23DF">
              <w:rPr>
                <w:noProof/>
                <w:webHidden/>
              </w:rPr>
              <w:tab/>
            </w:r>
            <w:r w:rsidR="001E23DF">
              <w:rPr>
                <w:noProof/>
                <w:webHidden/>
              </w:rPr>
              <w:fldChar w:fldCharType="begin"/>
            </w:r>
            <w:r w:rsidR="001E23DF">
              <w:rPr>
                <w:noProof/>
                <w:webHidden/>
              </w:rPr>
              <w:instrText xml:space="preserve"> PAGEREF _Toc156732726 \h </w:instrText>
            </w:r>
            <w:r w:rsidR="001E23DF">
              <w:rPr>
                <w:noProof/>
                <w:webHidden/>
              </w:rPr>
            </w:r>
            <w:r w:rsidR="001E23DF">
              <w:rPr>
                <w:noProof/>
                <w:webHidden/>
              </w:rPr>
              <w:fldChar w:fldCharType="separate"/>
            </w:r>
            <w:r w:rsidR="001E23DF">
              <w:rPr>
                <w:noProof/>
                <w:webHidden/>
              </w:rPr>
              <w:t>61</w:t>
            </w:r>
            <w:r w:rsidR="001E23DF">
              <w:rPr>
                <w:noProof/>
                <w:webHidden/>
              </w:rPr>
              <w:fldChar w:fldCharType="end"/>
            </w:r>
          </w:hyperlink>
        </w:p>
        <w:p w14:paraId="6D3A71A0" w14:textId="7940D2E7" w:rsidR="001E23DF" w:rsidRDefault="00000000">
          <w:pPr>
            <w:pStyle w:val="TOC3"/>
            <w:tabs>
              <w:tab w:val="right" w:leader="dot" w:pos="10790"/>
            </w:tabs>
            <w:rPr>
              <w:rFonts w:asciiTheme="minorHAnsi" w:eastAsiaTheme="minorEastAsia" w:hAnsiTheme="minorHAnsi"/>
              <w:noProof/>
              <w:sz w:val="22"/>
            </w:rPr>
          </w:pPr>
          <w:hyperlink w:anchor="_Toc156732727" w:history="1">
            <w:r w:rsidR="001E23DF" w:rsidRPr="008004CD">
              <w:rPr>
                <w:rStyle w:val="Hyperlink"/>
                <w:noProof/>
              </w:rPr>
              <w:t>TYPES OF CUSTOM IMAGES</w:t>
            </w:r>
            <w:r w:rsidR="001E23DF">
              <w:rPr>
                <w:noProof/>
                <w:webHidden/>
              </w:rPr>
              <w:tab/>
            </w:r>
            <w:r w:rsidR="001E23DF">
              <w:rPr>
                <w:noProof/>
                <w:webHidden/>
              </w:rPr>
              <w:fldChar w:fldCharType="begin"/>
            </w:r>
            <w:r w:rsidR="001E23DF">
              <w:rPr>
                <w:noProof/>
                <w:webHidden/>
              </w:rPr>
              <w:instrText xml:space="preserve"> PAGEREF _Toc156732727 \h </w:instrText>
            </w:r>
            <w:r w:rsidR="001E23DF">
              <w:rPr>
                <w:noProof/>
                <w:webHidden/>
              </w:rPr>
            </w:r>
            <w:r w:rsidR="001E23DF">
              <w:rPr>
                <w:noProof/>
                <w:webHidden/>
              </w:rPr>
              <w:fldChar w:fldCharType="separate"/>
            </w:r>
            <w:r w:rsidR="001E23DF">
              <w:rPr>
                <w:noProof/>
                <w:webHidden/>
              </w:rPr>
              <w:t>62</w:t>
            </w:r>
            <w:r w:rsidR="001E23DF">
              <w:rPr>
                <w:noProof/>
                <w:webHidden/>
              </w:rPr>
              <w:fldChar w:fldCharType="end"/>
            </w:r>
          </w:hyperlink>
        </w:p>
        <w:p w14:paraId="7626036E" w14:textId="222E316A" w:rsidR="001E23DF" w:rsidRDefault="00000000">
          <w:pPr>
            <w:pStyle w:val="TOC3"/>
            <w:tabs>
              <w:tab w:val="right" w:leader="dot" w:pos="10790"/>
            </w:tabs>
            <w:rPr>
              <w:rFonts w:asciiTheme="minorHAnsi" w:eastAsiaTheme="minorEastAsia" w:hAnsiTheme="minorHAnsi"/>
              <w:noProof/>
              <w:sz w:val="22"/>
            </w:rPr>
          </w:pPr>
          <w:hyperlink w:anchor="_Toc156732728" w:history="1">
            <w:r w:rsidR="001E23DF" w:rsidRPr="008004CD">
              <w:rPr>
                <w:rStyle w:val="Hyperlink"/>
                <w:noProof/>
              </w:rPr>
              <w:t>CREATING A SPECIALIZED IMAGE</w:t>
            </w:r>
            <w:r w:rsidR="001E23DF">
              <w:rPr>
                <w:noProof/>
                <w:webHidden/>
              </w:rPr>
              <w:tab/>
            </w:r>
            <w:r w:rsidR="001E23DF">
              <w:rPr>
                <w:noProof/>
                <w:webHidden/>
              </w:rPr>
              <w:fldChar w:fldCharType="begin"/>
            </w:r>
            <w:r w:rsidR="001E23DF">
              <w:rPr>
                <w:noProof/>
                <w:webHidden/>
              </w:rPr>
              <w:instrText xml:space="preserve"> PAGEREF _Toc156732728 \h </w:instrText>
            </w:r>
            <w:r w:rsidR="001E23DF">
              <w:rPr>
                <w:noProof/>
                <w:webHidden/>
              </w:rPr>
            </w:r>
            <w:r w:rsidR="001E23DF">
              <w:rPr>
                <w:noProof/>
                <w:webHidden/>
              </w:rPr>
              <w:fldChar w:fldCharType="separate"/>
            </w:r>
            <w:r w:rsidR="001E23DF">
              <w:rPr>
                <w:noProof/>
                <w:webHidden/>
              </w:rPr>
              <w:t>62</w:t>
            </w:r>
            <w:r w:rsidR="001E23DF">
              <w:rPr>
                <w:noProof/>
                <w:webHidden/>
              </w:rPr>
              <w:fldChar w:fldCharType="end"/>
            </w:r>
          </w:hyperlink>
        </w:p>
        <w:p w14:paraId="2B5E79FD" w14:textId="251049B6" w:rsidR="001E23DF" w:rsidRDefault="00000000">
          <w:pPr>
            <w:pStyle w:val="TOC2"/>
            <w:tabs>
              <w:tab w:val="right" w:leader="dot" w:pos="10790"/>
            </w:tabs>
            <w:rPr>
              <w:rFonts w:asciiTheme="minorHAnsi" w:eastAsiaTheme="minorEastAsia" w:hAnsiTheme="minorHAnsi"/>
              <w:noProof/>
              <w:sz w:val="22"/>
            </w:rPr>
          </w:pPr>
          <w:hyperlink w:anchor="_Toc156732729" w:history="1">
            <w:r w:rsidR="001E23DF" w:rsidRPr="008004CD">
              <w:rPr>
                <w:rStyle w:val="Hyperlink"/>
                <w:noProof/>
              </w:rPr>
              <w:t>AZURE RESOURCE MANAGER TEMPLATE</w:t>
            </w:r>
            <w:r w:rsidR="001E23DF">
              <w:rPr>
                <w:noProof/>
                <w:webHidden/>
              </w:rPr>
              <w:tab/>
            </w:r>
            <w:r w:rsidR="001E23DF">
              <w:rPr>
                <w:noProof/>
                <w:webHidden/>
              </w:rPr>
              <w:fldChar w:fldCharType="begin"/>
            </w:r>
            <w:r w:rsidR="001E23DF">
              <w:rPr>
                <w:noProof/>
                <w:webHidden/>
              </w:rPr>
              <w:instrText xml:space="preserve"> PAGEREF _Toc156732729 \h </w:instrText>
            </w:r>
            <w:r w:rsidR="001E23DF">
              <w:rPr>
                <w:noProof/>
                <w:webHidden/>
              </w:rPr>
            </w:r>
            <w:r w:rsidR="001E23DF">
              <w:rPr>
                <w:noProof/>
                <w:webHidden/>
              </w:rPr>
              <w:fldChar w:fldCharType="separate"/>
            </w:r>
            <w:r w:rsidR="001E23DF">
              <w:rPr>
                <w:noProof/>
                <w:webHidden/>
              </w:rPr>
              <w:t>64</w:t>
            </w:r>
            <w:r w:rsidR="001E23DF">
              <w:rPr>
                <w:noProof/>
                <w:webHidden/>
              </w:rPr>
              <w:fldChar w:fldCharType="end"/>
            </w:r>
          </w:hyperlink>
        </w:p>
        <w:p w14:paraId="627AAF75" w14:textId="6B142218" w:rsidR="001E23DF" w:rsidRDefault="00000000">
          <w:pPr>
            <w:pStyle w:val="TOC3"/>
            <w:tabs>
              <w:tab w:val="right" w:leader="dot" w:pos="10790"/>
            </w:tabs>
            <w:rPr>
              <w:rFonts w:asciiTheme="minorHAnsi" w:eastAsiaTheme="minorEastAsia" w:hAnsiTheme="minorHAnsi"/>
              <w:noProof/>
              <w:sz w:val="22"/>
            </w:rPr>
          </w:pPr>
          <w:hyperlink w:anchor="_Toc156732730" w:history="1">
            <w:r w:rsidR="001E23DF" w:rsidRPr="008004CD">
              <w:rPr>
                <w:rStyle w:val="Hyperlink"/>
                <w:noProof/>
              </w:rPr>
              <w:t>AUTOMATING DEPLOYMENT OF VMs</w:t>
            </w:r>
            <w:r w:rsidR="001E23DF">
              <w:rPr>
                <w:noProof/>
                <w:webHidden/>
              </w:rPr>
              <w:tab/>
            </w:r>
            <w:r w:rsidR="001E23DF">
              <w:rPr>
                <w:noProof/>
                <w:webHidden/>
              </w:rPr>
              <w:fldChar w:fldCharType="begin"/>
            </w:r>
            <w:r w:rsidR="001E23DF">
              <w:rPr>
                <w:noProof/>
                <w:webHidden/>
              </w:rPr>
              <w:instrText xml:space="preserve"> PAGEREF _Toc156732730 \h </w:instrText>
            </w:r>
            <w:r w:rsidR="001E23DF">
              <w:rPr>
                <w:noProof/>
                <w:webHidden/>
              </w:rPr>
            </w:r>
            <w:r w:rsidR="001E23DF">
              <w:rPr>
                <w:noProof/>
                <w:webHidden/>
              </w:rPr>
              <w:fldChar w:fldCharType="separate"/>
            </w:r>
            <w:r w:rsidR="001E23DF">
              <w:rPr>
                <w:noProof/>
                <w:webHidden/>
              </w:rPr>
              <w:t>64</w:t>
            </w:r>
            <w:r w:rsidR="001E23DF">
              <w:rPr>
                <w:noProof/>
                <w:webHidden/>
              </w:rPr>
              <w:fldChar w:fldCharType="end"/>
            </w:r>
          </w:hyperlink>
        </w:p>
        <w:p w14:paraId="17A9FF76" w14:textId="4EFED217" w:rsidR="001E23DF" w:rsidRDefault="00000000">
          <w:pPr>
            <w:pStyle w:val="TOC2"/>
            <w:tabs>
              <w:tab w:val="right" w:leader="dot" w:pos="10790"/>
            </w:tabs>
            <w:rPr>
              <w:rFonts w:asciiTheme="minorHAnsi" w:eastAsiaTheme="minorEastAsia" w:hAnsiTheme="minorHAnsi"/>
              <w:noProof/>
              <w:sz w:val="22"/>
            </w:rPr>
          </w:pPr>
          <w:hyperlink w:anchor="_Toc156732731" w:history="1">
            <w:r w:rsidR="001E23DF" w:rsidRPr="008004CD">
              <w:rPr>
                <w:rStyle w:val="Hyperlink"/>
                <w:noProof/>
              </w:rPr>
              <w:t>VHD TEMPLATE</w:t>
            </w:r>
            <w:r w:rsidR="001E23DF">
              <w:rPr>
                <w:noProof/>
                <w:webHidden/>
              </w:rPr>
              <w:tab/>
            </w:r>
            <w:r w:rsidR="001E23DF">
              <w:rPr>
                <w:noProof/>
                <w:webHidden/>
              </w:rPr>
              <w:fldChar w:fldCharType="begin"/>
            </w:r>
            <w:r w:rsidR="001E23DF">
              <w:rPr>
                <w:noProof/>
                <w:webHidden/>
              </w:rPr>
              <w:instrText xml:space="preserve"> PAGEREF _Toc156732731 \h </w:instrText>
            </w:r>
            <w:r w:rsidR="001E23DF">
              <w:rPr>
                <w:noProof/>
                <w:webHidden/>
              </w:rPr>
            </w:r>
            <w:r w:rsidR="001E23DF">
              <w:rPr>
                <w:noProof/>
                <w:webHidden/>
              </w:rPr>
              <w:fldChar w:fldCharType="separate"/>
            </w:r>
            <w:r w:rsidR="001E23DF">
              <w:rPr>
                <w:noProof/>
                <w:webHidden/>
              </w:rPr>
              <w:t>65</w:t>
            </w:r>
            <w:r w:rsidR="001E23DF">
              <w:rPr>
                <w:noProof/>
                <w:webHidden/>
              </w:rPr>
              <w:fldChar w:fldCharType="end"/>
            </w:r>
          </w:hyperlink>
        </w:p>
        <w:p w14:paraId="6FBA112E" w14:textId="5EB77A29" w:rsidR="001E23DF" w:rsidRDefault="00000000">
          <w:pPr>
            <w:pStyle w:val="TOC2"/>
            <w:tabs>
              <w:tab w:val="right" w:leader="dot" w:pos="10790"/>
            </w:tabs>
            <w:rPr>
              <w:rFonts w:asciiTheme="minorHAnsi" w:eastAsiaTheme="minorEastAsia" w:hAnsiTheme="minorHAnsi"/>
              <w:noProof/>
              <w:sz w:val="22"/>
            </w:rPr>
          </w:pPr>
          <w:hyperlink w:anchor="_Toc156732732" w:history="1">
            <w:r w:rsidR="001E23DF" w:rsidRPr="008004CD">
              <w:rPr>
                <w:rStyle w:val="Hyperlink"/>
                <w:noProof/>
              </w:rPr>
              <w:t>BACKING UP A VIRTUAL MACHINE</w:t>
            </w:r>
            <w:r w:rsidR="001E23DF">
              <w:rPr>
                <w:noProof/>
                <w:webHidden/>
              </w:rPr>
              <w:tab/>
            </w:r>
            <w:r w:rsidR="001E23DF">
              <w:rPr>
                <w:noProof/>
                <w:webHidden/>
              </w:rPr>
              <w:fldChar w:fldCharType="begin"/>
            </w:r>
            <w:r w:rsidR="001E23DF">
              <w:rPr>
                <w:noProof/>
                <w:webHidden/>
              </w:rPr>
              <w:instrText xml:space="preserve"> PAGEREF _Toc156732732 \h </w:instrText>
            </w:r>
            <w:r w:rsidR="001E23DF">
              <w:rPr>
                <w:noProof/>
                <w:webHidden/>
              </w:rPr>
            </w:r>
            <w:r w:rsidR="001E23DF">
              <w:rPr>
                <w:noProof/>
                <w:webHidden/>
              </w:rPr>
              <w:fldChar w:fldCharType="separate"/>
            </w:r>
            <w:r w:rsidR="001E23DF">
              <w:rPr>
                <w:noProof/>
                <w:webHidden/>
              </w:rPr>
              <w:t>65</w:t>
            </w:r>
            <w:r w:rsidR="001E23DF">
              <w:rPr>
                <w:noProof/>
                <w:webHidden/>
              </w:rPr>
              <w:fldChar w:fldCharType="end"/>
            </w:r>
          </w:hyperlink>
        </w:p>
        <w:p w14:paraId="601665B5" w14:textId="5031FE35"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56732703"/>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05596F45"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mofe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55B5D726" w:rsidR="00751C0E" w:rsidRDefault="00751C0E" w:rsidP="00C845CF">
            <w:pPr>
              <w:pStyle w:val="NoSpacing"/>
              <w:rPr>
                <w:noProof/>
              </w:rPr>
            </w:pPr>
            <w:r>
              <w:rPr>
                <w:noProof/>
              </w:rPr>
              <w:t>Azure VMs is a Iaas offring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witout having buy and maintain physical hardware.</w:t>
            </w:r>
          </w:p>
        </w:tc>
      </w:tr>
    </w:tbl>
    <w:p w14:paraId="517A6444" w14:textId="77777777" w:rsidR="00751C0E" w:rsidRDefault="00751C0E" w:rsidP="00B43BE6">
      <w:pPr>
        <w:pStyle w:val="Heading2"/>
      </w:pPr>
      <w:bookmarkStart w:id="2" w:name="_Toc122693374"/>
      <w:bookmarkStart w:id="3" w:name="_Toc156732704"/>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31610C27" w:rsidR="009F09F9" w:rsidRPr="00F72A11" w:rsidRDefault="009F09F9" w:rsidP="00751C0E">
            <w:pPr>
              <w:pStyle w:val="NoSpacing"/>
              <w:rPr>
                <w:i/>
                <w:iCs/>
                <w:noProof/>
              </w:rPr>
            </w:pPr>
            <w:r w:rsidRPr="00F72A11">
              <w:rPr>
                <w:i/>
                <w:iCs/>
                <w:noProof/>
              </w:rPr>
              <w:t>Multiple VMs can be created on single physical server</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56732705"/>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32C640B" w14:textId="77777777" w:rsidR="00751C0E" w:rsidRDefault="00751C0E" w:rsidP="00B43BE6">
      <w:pPr>
        <w:pStyle w:val="Heading3"/>
      </w:pPr>
      <w:bookmarkStart w:id="6" w:name="_Toc156732706"/>
      <w:r>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560C801A" w:rsidR="00751C0E" w:rsidRDefault="00751C0E">
      <w:pPr>
        <w:pStyle w:val="NoSpacing"/>
        <w:numPr>
          <w:ilvl w:val="0"/>
          <w:numId w:val="10"/>
        </w:numPr>
      </w:pPr>
      <w:r>
        <w:t xml:space="preserve">The Azure VMs are classified into different series based on the compute power, processing </w:t>
      </w:r>
      <w:r w:rsidR="003B406E">
        <w:t>power,</w:t>
      </w:r>
      <w:r>
        <w:t xml:space="preserve"> storage etc..</w:t>
      </w:r>
    </w:p>
    <w:p w14:paraId="01F57AEC" w14:textId="77777777" w:rsidR="00751C0E" w:rsidRDefault="00000000">
      <w:pPr>
        <w:pStyle w:val="NoSpacing"/>
        <w:numPr>
          <w:ilvl w:val="0"/>
          <w:numId w:val="10"/>
        </w:numPr>
      </w:pPr>
      <w:hyperlink r:id="rId13"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lastRenderedPageBreak/>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56732707"/>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4F6BD31F" w:rsidR="004B300D" w:rsidRPr="0098234A" w:rsidRDefault="004B300D">
            <w:pPr>
              <w:pStyle w:val="NoSpacing"/>
              <w:numPr>
                <w:ilvl w:val="0"/>
                <w:numId w:val="41"/>
              </w:numPr>
              <w:rPr>
                <w:szCs w:val="20"/>
              </w:rPr>
            </w:pPr>
            <w:r>
              <w:rPr>
                <w:szCs w:val="20"/>
              </w:rPr>
              <w:t>VM can be moved from one resource group to another.</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77777777" w:rsidR="004B300D" w:rsidRDefault="004B300D">
            <w:pPr>
              <w:pStyle w:val="NoSpacing"/>
              <w:numPr>
                <w:ilvl w:val="0"/>
                <w:numId w:val="27"/>
              </w:numPr>
              <w:rPr>
                <w:szCs w:val="20"/>
              </w:rPr>
            </w:pPr>
            <w:r w:rsidRPr="0098234A">
              <w:rPr>
                <w:szCs w:val="20"/>
              </w:rPr>
              <w:t xml:space="preserve">These are operating system image which can be used to install the OS in the VM </w:t>
            </w:r>
          </w:p>
          <w:p w14:paraId="267EDE78" w14:textId="77777777" w:rsidR="004B300D" w:rsidRPr="0098234A"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77777777" w:rsidR="004B300D" w:rsidRDefault="004B300D">
            <w:pPr>
              <w:pStyle w:val="NoSpacing"/>
              <w:numPr>
                <w:ilvl w:val="0"/>
                <w:numId w:val="93"/>
              </w:numPr>
              <w:rPr>
                <w:szCs w:val="20"/>
              </w:rPr>
            </w:pPr>
            <w:r>
              <w:rPr>
                <w:szCs w:val="20"/>
              </w:rPr>
              <w:t>We</w:t>
            </w:r>
            <w:r w:rsidRPr="004575CE">
              <w:rPr>
                <w:szCs w:val="20"/>
              </w:rPr>
              <w:t xml:space="preserve"> get the virtual machine, as you expect. But you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lastRenderedPageBreak/>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1082C693" w14:textId="5C629F93" w:rsidR="00B70882" w:rsidRDefault="00B70882" w:rsidP="00B70882">
      <w:pPr>
        <w:pStyle w:val="NoSpacing"/>
        <w:pBdr>
          <w:bottom w:val="single" w:sz="6" w:space="1" w:color="auto"/>
        </w:pBdr>
        <w:rPr>
          <w:b/>
          <w:bCs/>
          <w:color w:val="C00000"/>
        </w:rPr>
      </w:pPr>
      <w:r w:rsidRPr="00B70882">
        <w:rPr>
          <w:b/>
          <w:bCs/>
          <w:color w:val="C00000"/>
        </w:rPr>
        <w:lastRenderedPageBreak/>
        <w:t>DEPLOYING VM</w:t>
      </w:r>
      <w:r w:rsidR="009E0927">
        <w:rPr>
          <w:b/>
          <w:bCs/>
          <w:color w:val="C00000"/>
        </w:rPr>
        <w:t>s</w:t>
      </w:r>
      <w:r w:rsidRPr="00B70882">
        <w:rPr>
          <w:b/>
          <w:bCs/>
          <w:color w:val="C00000"/>
        </w:rPr>
        <w:t xml:space="preserve"> TO AVALIBILITY ZONE</w:t>
      </w:r>
    </w:p>
    <w:p w14:paraId="007275A9" w14:textId="43CEDC4D" w:rsidR="00943735" w:rsidRPr="00943735" w:rsidRDefault="00943735" w:rsidP="00943735">
      <w:pPr>
        <w:pStyle w:val="NoSpacing"/>
        <w:numPr>
          <w:ilvl w:val="0"/>
          <w:numId w:val="118"/>
        </w:numPr>
      </w:pPr>
      <w:r>
        <w:t>If 3 zones are selected in an availability zone – it will deploy 3 VM , 1 VM in each zone</w:t>
      </w:r>
    </w:p>
    <w:p w14:paraId="33301087" w14:textId="006C6371" w:rsidR="00B70882" w:rsidRDefault="003F2695" w:rsidP="00B70882">
      <w:pPr>
        <w:pStyle w:val="NoSpacing"/>
      </w:pPr>
      <w:r>
        <w:rPr>
          <w:noProof/>
        </w:rPr>
        <w:drawing>
          <wp:inline distT="0" distB="0" distL="0" distR="0" wp14:anchorId="592FA42B" wp14:editId="7574D4A0">
            <wp:extent cx="6858000" cy="28727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872740"/>
                    </a:xfrm>
                    <a:prstGeom prst="rect">
                      <a:avLst/>
                    </a:prstGeom>
                    <a:ln>
                      <a:solidFill>
                        <a:schemeClr val="accent1"/>
                      </a:solidFill>
                    </a:ln>
                  </pic:spPr>
                </pic:pic>
              </a:graphicData>
            </a:graphic>
          </wp:inline>
        </w:drawing>
      </w:r>
    </w:p>
    <w:p w14:paraId="314245BF" w14:textId="47F05EB9" w:rsidR="00943735" w:rsidRDefault="00A83F7D" w:rsidP="00A83F7D">
      <w:pPr>
        <w:pStyle w:val="NoSpacing"/>
        <w:jc w:val="center"/>
      </w:pPr>
      <w:r>
        <w:rPr>
          <w:noProof/>
        </w:rPr>
        <w:drawing>
          <wp:inline distT="0" distB="0" distL="0" distR="0" wp14:anchorId="6B6EB692" wp14:editId="04552982">
            <wp:extent cx="5210175" cy="28639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556" cy="2868533"/>
                    </a:xfrm>
                    <a:prstGeom prst="rect">
                      <a:avLst/>
                    </a:prstGeom>
                  </pic:spPr>
                </pic:pic>
              </a:graphicData>
            </a:graphic>
          </wp:inline>
        </w:drawing>
      </w:r>
    </w:p>
    <w:p w14:paraId="24A5A122" w14:textId="57952A40"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 xml:space="preserve">Every virtual machine has one attached operating system disk. That OS disk has </w:t>
            </w:r>
            <w:r>
              <w:rPr>
                <w:rFonts w:cs="Segoe UI"/>
                <w:color w:val="161616"/>
                <w:shd w:val="clear" w:color="auto" w:fill="FFFFFF"/>
              </w:rPr>
              <w:lastRenderedPageBreak/>
              <w:t>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Default="0033781A">
            <w:pPr>
              <w:pStyle w:val="NoSpacing"/>
              <w:numPr>
                <w:ilvl w:val="0"/>
                <w:numId w:val="94"/>
              </w:numPr>
            </w:pPr>
            <w:r>
              <w:t xml:space="preserve">VM to be a part of the VNET if it belongs to the same region as the VNET. Hence VNET and its associated VM </w:t>
            </w:r>
            <w:r w:rsidR="00AC17D8">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lastRenderedPageBreak/>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permissions, et cetera. This does not preclude having a Windows administrator log in, but you can use Azure AD if you don't want to give out your admin credentials or have to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We can use this feature for development and testing purpose. ,We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r w:rsidR="001D4104">
              <w:t xml:space="preserve">Usage </w:t>
            </w:r>
            <w:r>
              <w:t>,</w:t>
            </w:r>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lastRenderedPageBreak/>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lastRenderedPageBreak/>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lastRenderedPageBreak/>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800" cy="1238250"/>
                          </a:xfrm>
                          <a:prstGeom prst="rect">
                            <a:avLst/>
                          </a:prstGeom>
                        </pic:spPr>
                      </pic:pic>
                    </a:graphicData>
                  </a:graphic>
                </wp:inline>
              </w:drawing>
            </w:r>
          </w:p>
        </w:tc>
      </w:tr>
    </w:tbl>
    <w:p w14:paraId="410B3B17" w14:textId="3D6E1FFF" w:rsidR="002F31A0" w:rsidRDefault="002F31A0" w:rsidP="00CE5B33">
      <w:pPr>
        <w:pStyle w:val="Heading4"/>
      </w:pPr>
      <w:r>
        <w:t>SPOT VMs</w:t>
      </w:r>
    </w:p>
    <w:p w14:paraId="33933150" w14:textId="77777777" w:rsidR="009B41E6" w:rsidRDefault="009B41E6" w:rsidP="009B41E6">
      <w:pPr>
        <w:pStyle w:val="NoSpacing"/>
        <w:numPr>
          <w:ilvl w:val="0"/>
          <w:numId w:val="120"/>
        </w:numPr>
      </w:pPr>
      <w:r w:rsidRPr="009B41E6">
        <w:t xml:space="preserve">Spot VMs (Virtual Machines) in Azure are a cost-saving option for running virtual machines in the cloud. </w:t>
      </w:r>
    </w:p>
    <w:p w14:paraId="0C40493A" w14:textId="470C27A7" w:rsidR="009B41E6" w:rsidRPr="009B41E6" w:rsidRDefault="009B41E6" w:rsidP="009B41E6">
      <w:pPr>
        <w:pStyle w:val="NoSpacing"/>
        <w:numPr>
          <w:ilvl w:val="0"/>
          <w:numId w:val="120"/>
        </w:numPr>
      </w:pPr>
      <w:r w:rsidRPr="009B41E6">
        <w:t xml:space="preserve">They allow </w:t>
      </w:r>
      <w:r>
        <w:t>us</w:t>
      </w:r>
      <w:r w:rsidRPr="009B41E6">
        <w:t xml:space="preserve"> to take advantage of unused Azure capacity at significantly reduced prices compared to standard on-demand VM pricing. </w:t>
      </w:r>
    </w:p>
    <w:p w14:paraId="1278404B" w14:textId="77777777" w:rsidR="009B41E6" w:rsidRDefault="009B41E6" w:rsidP="009B41E6">
      <w:pPr>
        <w:pStyle w:val="NoSpacing"/>
        <w:numPr>
          <w:ilvl w:val="0"/>
          <w:numId w:val="120"/>
        </w:numPr>
      </w:pPr>
      <w:r w:rsidRPr="009B41E6">
        <w:rPr>
          <w:color w:val="C00000"/>
        </w:rPr>
        <w:t>PRICING MODEL</w:t>
      </w:r>
    </w:p>
    <w:p w14:paraId="0B807437" w14:textId="77777777" w:rsidR="009B41E6" w:rsidRDefault="009B41E6" w:rsidP="009B41E6">
      <w:pPr>
        <w:pStyle w:val="NoSpacing"/>
        <w:numPr>
          <w:ilvl w:val="1"/>
          <w:numId w:val="120"/>
        </w:numPr>
      </w:pPr>
      <w:r w:rsidRPr="009B41E6">
        <w:t xml:space="preserve">Spot VMs follow a "use it when available" pricing model. The price for a Spot VM is determined by the current spot market price, which can fluctuate based on supply and demand. </w:t>
      </w:r>
    </w:p>
    <w:p w14:paraId="1945E2F4" w14:textId="2A474721" w:rsidR="009B41E6" w:rsidRPr="009B41E6" w:rsidRDefault="009B41E6" w:rsidP="009B41E6">
      <w:pPr>
        <w:pStyle w:val="NoSpacing"/>
        <w:numPr>
          <w:ilvl w:val="1"/>
          <w:numId w:val="120"/>
        </w:numPr>
      </w:pPr>
      <w:r w:rsidRPr="009B41E6">
        <w:t>Spot VMs offer significant discounts compared to regular on-demand VM pricing, often up to 90% off.</w:t>
      </w:r>
    </w:p>
    <w:p w14:paraId="6F3A1172" w14:textId="77777777" w:rsidR="009B41E6" w:rsidRDefault="009B41E6" w:rsidP="009B41E6">
      <w:pPr>
        <w:pStyle w:val="NoSpacing"/>
        <w:numPr>
          <w:ilvl w:val="0"/>
          <w:numId w:val="120"/>
        </w:numPr>
      </w:pPr>
      <w:r w:rsidRPr="009B41E6">
        <w:rPr>
          <w:color w:val="C00000"/>
        </w:rPr>
        <w:t>AVAILABILITY</w:t>
      </w:r>
    </w:p>
    <w:p w14:paraId="4F2C0F85" w14:textId="77777777" w:rsidR="009B41E6" w:rsidRDefault="009B41E6" w:rsidP="009B41E6">
      <w:pPr>
        <w:pStyle w:val="NoSpacing"/>
        <w:numPr>
          <w:ilvl w:val="1"/>
          <w:numId w:val="120"/>
        </w:numPr>
      </w:pPr>
      <w:r w:rsidRPr="009B41E6">
        <w:t xml:space="preserve">Spot VMs are available in most Azure regions and support a wide range of VM sizes and operating systems. However, since they rely on unused capacity, there is no guaranteed availability. </w:t>
      </w:r>
    </w:p>
    <w:p w14:paraId="29207CEA" w14:textId="21BC483D" w:rsidR="009B41E6" w:rsidRPr="009B41E6" w:rsidRDefault="009B41E6" w:rsidP="009B41E6">
      <w:pPr>
        <w:pStyle w:val="NoSpacing"/>
        <w:numPr>
          <w:ilvl w:val="1"/>
          <w:numId w:val="120"/>
        </w:numPr>
      </w:pPr>
      <w:r w:rsidRPr="009B41E6">
        <w:t>Azure can evict Spot VMs if the capacity is needed by on-demand or priority VMs.</w:t>
      </w:r>
    </w:p>
    <w:p w14:paraId="022CF201" w14:textId="77777777" w:rsidR="009B41E6" w:rsidRDefault="009B41E6" w:rsidP="009B41E6">
      <w:pPr>
        <w:pStyle w:val="NoSpacing"/>
        <w:numPr>
          <w:ilvl w:val="0"/>
          <w:numId w:val="120"/>
        </w:numPr>
      </w:pPr>
      <w:r w:rsidRPr="009B41E6">
        <w:rPr>
          <w:color w:val="C00000"/>
        </w:rPr>
        <w:t>EVICTION AND INTERRUPTION</w:t>
      </w:r>
    </w:p>
    <w:p w14:paraId="47B18FE9" w14:textId="77777777" w:rsidR="009B41E6" w:rsidRDefault="009B41E6" w:rsidP="009B41E6">
      <w:pPr>
        <w:pStyle w:val="NoSpacing"/>
        <w:numPr>
          <w:ilvl w:val="1"/>
          <w:numId w:val="120"/>
        </w:numPr>
      </w:pPr>
      <w:r w:rsidRPr="009B41E6">
        <w:lastRenderedPageBreak/>
        <w:t xml:space="preserve">Spot VMs can be evicted if Azure needs the capacity for higher-priority workloads. </w:t>
      </w:r>
    </w:p>
    <w:p w14:paraId="5E64E16A" w14:textId="681A407D" w:rsidR="009B41E6" w:rsidRPr="009B41E6" w:rsidRDefault="009B41E6" w:rsidP="009B41E6">
      <w:pPr>
        <w:pStyle w:val="NoSpacing"/>
        <w:numPr>
          <w:ilvl w:val="1"/>
          <w:numId w:val="120"/>
        </w:numPr>
      </w:pPr>
      <w:r w:rsidRPr="009B41E6">
        <w:t xml:space="preserve">When an eviction occurs, </w:t>
      </w:r>
      <w:r>
        <w:t>we</w:t>
      </w:r>
      <w:r w:rsidRPr="009B41E6">
        <w:t xml:space="preserve"> typically receive a 30-second notification to gracefully shut down the VM. Spot VMs may also be interrupted if the spot market price exceeds your bid price.</w:t>
      </w:r>
    </w:p>
    <w:p w14:paraId="1F3FEDF7" w14:textId="77777777" w:rsidR="009B41E6" w:rsidRDefault="009B41E6" w:rsidP="009B41E6">
      <w:pPr>
        <w:pStyle w:val="NoSpacing"/>
        <w:numPr>
          <w:ilvl w:val="0"/>
          <w:numId w:val="120"/>
        </w:numPr>
      </w:pPr>
      <w:r w:rsidRPr="009B41E6">
        <w:rPr>
          <w:color w:val="C00000"/>
        </w:rPr>
        <w:t>BIDDING AND PRICING</w:t>
      </w:r>
    </w:p>
    <w:p w14:paraId="5F28997D" w14:textId="5ACD2721" w:rsidR="009B41E6" w:rsidRPr="009B41E6" w:rsidRDefault="009B41E6" w:rsidP="009B41E6">
      <w:pPr>
        <w:pStyle w:val="NoSpacing"/>
        <w:numPr>
          <w:ilvl w:val="1"/>
          <w:numId w:val="120"/>
        </w:numPr>
      </w:pPr>
      <w:r w:rsidRPr="009B41E6">
        <w:t xml:space="preserve">With Spot VMs, </w:t>
      </w:r>
      <w:r w:rsidR="005B6B12">
        <w:t>we</w:t>
      </w:r>
      <w:r w:rsidRPr="009B41E6">
        <w:t xml:space="preserve"> specify the maximum price you are willing to pay per hour for the VM instance. If the spot market price is below your bid price, your VM will run. If the spot market price exceeds your bid price, your VM may be evicted or interrupted.</w:t>
      </w:r>
    </w:p>
    <w:p w14:paraId="4B913065" w14:textId="77777777" w:rsidR="009B41E6" w:rsidRDefault="009B41E6" w:rsidP="009B41E6">
      <w:pPr>
        <w:pStyle w:val="NoSpacing"/>
        <w:numPr>
          <w:ilvl w:val="0"/>
          <w:numId w:val="120"/>
        </w:numPr>
      </w:pPr>
      <w:r w:rsidRPr="009B41E6">
        <w:rPr>
          <w:color w:val="C00000"/>
        </w:rPr>
        <w:t>USE CASES</w:t>
      </w:r>
    </w:p>
    <w:p w14:paraId="44CE496F" w14:textId="599D763E" w:rsidR="002F31A0" w:rsidRDefault="009B41E6" w:rsidP="00613A6D">
      <w:pPr>
        <w:pStyle w:val="NoSpacing"/>
        <w:numPr>
          <w:ilvl w:val="1"/>
          <w:numId w:val="120"/>
        </w:numPr>
      </w:pPr>
      <w:r w:rsidRPr="009B41E6">
        <w:t>Spot VMs are well-suited for workloads that are fault-tolerant, flexible, and can handle interruptions. Examples include batch processing, development and testing environments, containerized applications, and high-performance computing.</w:t>
      </w:r>
    </w:p>
    <w:p w14:paraId="08CE1E8A" w14:textId="08A92E04" w:rsidR="005B6B12" w:rsidRDefault="005B6B12" w:rsidP="005B6B12">
      <w:pPr>
        <w:pStyle w:val="NoSpacing"/>
        <w:jc w:val="center"/>
      </w:pPr>
      <w:r>
        <w:rPr>
          <w:noProof/>
        </w:rPr>
        <w:drawing>
          <wp:inline distT="0" distB="0" distL="0" distR="0" wp14:anchorId="275F3CE6" wp14:editId="45B59294">
            <wp:extent cx="5715000" cy="3048529"/>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5924" cy="3054356"/>
                    </a:xfrm>
                    <a:prstGeom prst="rect">
                      <a:avLst/>
                    </a:prstGeom>
                    <a:ln>
                      <a:solidFill>
                        <a:schemeClr val="accent1"/>
                      </a:solidFill>
                    </a:ln>
                  </pic:spPr>
                </pic:pic>
              </a:graphicData>
            </a:graphic>
          </wp:inline>
        </w:drawing>
      </w:r>
    </w:p>
    <w:p w14:paraId="5D56FA29" w14:textId="4187644F" w:rsidR="005B6B12" w:rsidRPr="009B41E6" w:rsidRDefault="005B6B12" w:rsidP="005B6B12">
      <w:pPr>
        <w:pStyle w:val="NoSpacing"/>
        <w:jc w:val="center"/>
      </w:pPr>
      <w:r>
        <w:rPr>
          <w:noProof/>
        </w:rPr>
        <w:drawing>
          <wp:inline distT="0" distB="0" distL="0" distR="0" wp14:anchorId="02200A3D" wp14:editId="60BCDEE2">
            <wp:extent cx="5819775" cy="3425584"/>
            <wp:effectExtent l="19050" t="19050" r="95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0488" cy="3431890"/>
                    </a:xfrm>
                    <a:prstGeom prst="rect">
                      <a:avLst/>
                    </a:prstGeom>
                    <a:ln>
                      <a:solidFill>
                        <a:schemeClr val="accent1"/>
                      </a:solidFill>
                    </a:ln>
                  </pic:spPr>
                </pic:pic>
              </a:graphicData>
            </a:graphic>
          </wp:inline>
        </w:drawing>
      </w:r>
    </w:p>
    <w:p w14:paraId="6D3DC510" w14:textId="4344CA21"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lastRenderedPageBreak/>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Install-WindowsFeature -Name Web-Server -IncludeManagementTools</w:t>
      </w:r>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For the communication to happen the server should have SSH enabled (e.g., windows /Linux should have openssh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lastRenderedPageBreak/>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r w:rsidRPr="00C52A32">
        <w:rPr>
          <w:b/>
          <w:bCs/>
          <w:i/>
          <w:iCs/>
        </w:rPr>
        <w:t>ssh-keygen -t &lt;encryption algorithm&gt;</w:t>
      </w:r>
      <w:r>
        <w:t xml:space="preserve"> (e.g., rsa/MD5)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lastRenderedPageBreak/>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use :   </w:t>
      </w:r>
      <w:r w:rsidRPr="00350EAE">
        <w:rPr>
          <w:i/>
          <w:iCs/>
        </w:rPr>
        <w:t xml:space="preserve">user@IP_of_the_remote_server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49"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lastRenderedPageBreak/>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When we create a linux vm with ssh public key authentication type, this will down a private key(.pem file). We can use the pem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“.pem” file . Hence puttygen tool help us in creating “.ppk” file.</w:t>
            </w:r>
          </w:p>
          <w:p w14:paraId="39108B00" w14:textId="1C865417" w:rsidR="00817C0B" w:rsidRDefault="00817C0B">
            <w:pPr>
              <w:pStyle w:val="ListParagraph"/>
              <w:numPr>
                <w:ilvl w:val="0"/>
                <w:numId w:val="69"/>
              </w:numPr>
            </w:pPr>
            <w:r>
              <w:t xml:space="preserve">Load </w:t>
            </w:r>
            <w:r>
              <w:sym w:font="Wingdings" w:char="F0E0"/>
            </w:r>
            <w:r>
              <w:t xml:space="preserve"> Select the .pem file  to create a “.ppk”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 xml:space="preserve">Select the generated .ppk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ssh-keygen -t rsa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56732708"/>
      <w:r>
        <w:lastRenderedPageBreak/>
        <w:t>VIRTUAL MACHINE DISK</w:t>
      </w:r>
      <w:bookmarkEnd w:id="8"/>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4C7E764C"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348D48A5" w:rsidR="00751C0E" w:rsidRDefault="00751C0E">
      <w:pPr>
        <w:pStyle w:val="NoSpacing"/>
        <w:numPr>
          <w:ilvl w:val="0"/>
          <w:numId w:val="21"/>
        </w:numPr>
      </w:pPr>
      <w:r>
        <w:t xml:space="preserve">The OS disk are created from a </w:t>
      </w:r>
      <w:r w:rsidR="00743CA4">
        <w:t>VHD (</w:t>
      </w:r>
      <w:r>
        <w:t xml:space="preserve">Virtual Hard Disk) file – which is </w:t>
      </w:r>
      <w:r w:rsidR="007B779D">
        <w:t>an</w:t>
      </w:r>
      <w:r>
        <w:t xml:space="preserve"> image of the </w:t>
      </w:r>
      <w:r w:rsidR="00026BCB">
        <w:t>Operating System.</w:t>
      </w:r>
    </w:p>
    <w:p w14:paraId="0B0D3AC9" w14:textId="3A2947D7" w:rsidR="00751C0E" w:rsidRDefault="00751C0E">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1594E373" w14:textId="7D347E5B" w:rsidR="00751C0E" w:rsidRDefault="00751C0E">
      <w:pPr>
        <w:pStyle w:val="NoSpacing"/>
        <w:numPr>
          <w:ilvl w:val="0"/>
          <w:numId w:val="21"/>
        </w:numPr>
      </w:pPr>
      <w:r>
        <w:t>The size of temporary storage depends on the type of VM we are using. Some VM has temporary disk associated – some might don’t have.</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1B445F2D" w:rsidR="00751C0E" w:rsidRDefault="00751C0E">
      <w:pPr>
        <w:pStyle w:val="NoSpacing"/>
        <w:numPr>
          <w:ilvl w:val="0"/>
          <w:numId w:val="45"/>
        </w:numPr>
        <w:rPr>
          <w:noProof/>
        </w:rPr>
      </w:pPr>
      <w:r>
        <w:rPr>
          <w:noProof/>
        </w:rPr>
        <w:t>The data and OS disk stored in the physical storage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(VM allocated space)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1390F0E6" w:rsidR="002623B9" w:rsidRDefault="002623B9">
      <w:pPr>
        <w:pStyle w:val="NoSpacing"/>
        <w:numPr>
          <w:ilvl w:val="0"/>
          <w:numId w:val="45"/>
        </w:numPr>
        <w:rPr>
          <w:noProof/>
        </w:rPr>
      </w:pPr>
      <w:r>
        <w:rPr>
          <w:noProof/>
        </w:rPr>
        <w:t>The communication between compute and storage is done using ISCSI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344F16BD" w14:textId="77777777" w:rsidR="00751C0E" w:rsidRPr="003C466C" w:rsidRDefault="00751C0E" w:rsidP="009E20D9">
      <w:pPr>
        <w:pStyle w:val="NoSpacing"/>
        <w:jc w:val="center"/>
        <w:rPr>
          <w:i/>
          <w:iCs/>
        </w:rPr>
      </w:pPr>
      <w:r w:rsidRPr="009E20D9">
        <w:rPr>
          <w:b/>
          <w:bCs/>
          <w:i/>
          <w:iCs/>
        </w:rPr>
        <w:t>Note – When the VM is deallocated – there will be no compute cost for the VM. But only charged for storage capacity</w:t>
      </w:r>
      <w:r>
        <w:rPr>
          <w:i/>
          <w:iCs/>
        </w:rPr>
        <w:t>.</w:t>
      </w:r>
    </w:p>
    <w:p w14:paraId="59282939" w14:textId="38D3D2B1" w:rsidR="00751C0E" w:rsidRPr="000974EE" w:rsidRDefault="00751C0E" w:rsidP="007B779D">
      <w:pPr>
        <w:pStyle w:val="Heading4"/>
      </w:pPr>
      <w:r w:rsidRPr="000974EE">
        <w:lastRenderedPageBreak/>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lastRenderedPageBreak/>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7837BD7B" w:rsidR="009A1BBA" w:rsidRDefault="009A1BBA" w:rsidP="009A1BBA">
            <w:pPr>
              <w:pStyle w:val="NoSpacing"/>
            </w:pPr>
            <w:r w:rsidRPr="008957FC">
              <w:t>Throughput is a measure of how many units of information a system can process in a given amount of time.</w:t>
            </w:r>
            <w:r>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77777777" w:rsidR="00751C0E" w:rsidRDefault="00751C0E">
      <w:pPr>
        <w:pStyle w:val="NoSpacing"/>
        <w:numPr>
          <w:ilvl w:val="0"/>
          <w:numId w:val="47"/>
        </w:numPr>
        <w:rPr>
          <w:noProof/>
        </w:rPr>
      </w:pPr>
      <w:r>
        <w:rPr>
          <w:noProof/>
        </w:rPr>
        <w:t>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lastRenderedPageBreak/>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6CB5D9E3"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9359" cy="2993552"/>
                    </a:xfrm>
                    <a:prstGeom prst="rect">
                      <a:avLst/>
                    </a:prstGeom>
                    <a:ln>
                      <a:solidFill>
                        <a:schemeClr val="accent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r w:rsidRPr="000F06FE">
        <w:rPr>
          <w:b/>
          <w:bCs/>
          <w:i/>
          <w:iCs/>
        </w:rPr>
        <w:t>mstsc</w:t>
      </w:r>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lastRenderedPageBreak/>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000000">
      <w:pPr>
        <w:pStyle w:val="NoSpacing"/>
        <w:numPr>
          <w:ilvl w:val="0"/>
          <w:numId w:val="86"/>
        </w:numPr>
      </w:pPr>
      <w:hyperlink r:id="rId77" w:history="1">
        <w:r w:rsidR="00CD613F" w:rsidRPr="003F234C">
          <w:rPr>
            <w:rStyle w:val="Hyperlink"/>
          </w:rPr>
          <w:t>https://learn.microsoft.com/en-us/azure/virtual-machines/disk-encryption-overview</w:t>
        </w:r>
      </w:hyperlink>
      <w:r w:rsidR="00CD613F">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lastRenderedPageBreak/>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lastRenderedPageBreak/>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policy </w:t>
      </w:r>
    </w:p>
    <w:p w14:paraId="73C7A8CC" w14:textId="116EF9F2" w:rsidR="00F16FC7" w:rsidRDefault="0078489F" w:rsidP="0078489F">
      <w:pPr>
        <w:pStyle w:val="NoSpacing"/>
        <w:jc w:val="center"/>
      </w:pPr>
      <w:r w:rsidRPr="0078489F">
        <w:rPr>
          <w:noProof/>
        </w:rPr>
        <w:lastRenderedPageBreak/>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secrets</w:t>
      </w:r>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The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lastRenderedPageBreak/>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lastRenderedPageBreak/>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Create</w:t>
      </w:r>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The Custom Script Extension will run under the impersonation of the LocalSystemAccount.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import-module servermanager</w:t>
            </w:r>
          </w:p>
          <w:p w14:paraId="33671DF1" w14:textId="77777777" w:rsidR="00751C0E" w:rsidRPr="00D759D7" w:rsidRDefault="00751C0E" w:rsidP="00C845CF">
            <w:pPr>
              <w:pStyle w:val="NoSpacing"/>
              <w:rPr>
                <w:i/>
                <w:iCs/>
              </w:rPr>
            </w:pPr>
            <w:r w:rsidRPr="00D759D7">
              <w:rPr>
                <w:i/>
                <w:iCs/>
              </w:rPr>
              <w:t>add-windowsfeature web-server -includeallsubfeature</w:t>
            </w:r>
          </w:p>
          <w:p w14:paraId="15F463C5" w14:textId="77777777" w:rsidR="00751C0E" w:rsidRPr="00D759D7" w:rsidRDefault="00751C0E" w:rsidP="00C845CF">
            <w:pPr>
              <w:pStyle w:val="NoSpacing"/>
              <w:rPr>
                <w:i/>
                <w:iCs/>
              </w:rPr>
            </w:pPr>
            <w:r w:rsidRPr="00D759D7">
              <w:rPr>
                <w:i/>
                <w:iCs/>
              </w:rPr>
              <w:t>add-windowsfeature Web-Asp-Net45</w:t>
            </w:r>
          </w:p>
          <w:p w14:paraId="5BA43F67" w14:textId="77777777" w:rsidR="00751C0E" w:rsidRDefault="00751C0E" w:rsidP="00C845CF">
            <w:pPr>
              <w:pStyle w:val="NoSpacing"/>
            </w:pPr>
            <w:r w:rsidRPr="00D759D7">
              <w:rPr>
                <w:i/>
                <w:iCs/>
              </w:rPr>
              <w:t>add-windowsfeature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r w:rsidRPr="00AC3296">
              <w:rPr>
                <w:b/>
                <w:bCs/>
                <w:i/>
                <w:iCs/>
              </w:rPr>
              <w:t>package_upgrade: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56732709"/>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0" w:name="_Toc122693376"/>
      <w:bookmarkStart w:id="11" w:name="_Toc156732710"/>
      <w:r>
        <w:t>AVAILABILITY</w:t>
      </w:r>
      <w:bookmarkEnd w:id="10"/>
      <w:bookmarkEnd w:id="11"/>
    </w:p>
    <w:p w14:paraId="67B3B12F" w14:textId="56DCD242" w:rsidR="00565191" w:rsidRPr="006E5FFA" w:rsidRDefault="006E5FFA" w:rsidP="006E5FFA">
      <w:pPr>
        <w:pStyle w:val="NoSpacing"/>
      </w:pPr>
      <w:r w:rsidRPr="006E5FFA">
        <w:rPr>
          <w:noProof/>
        </w:rPr>
        <w:drawing>
          <wp:inline distT="0" distB="0" distL="0" distR="0" wp14:anchorId="707B0351" wp14:editId="60838A53">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56732711"/>
      <w:r>
        <w:lastRenderedPageBreak/>
        <w:t>AVAILABILITY SETS</w:t>
      </w:r>
      <w:bookmarkEnd w:id="12"/>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56732712"/>
      <w:r>
        <w:t>AVAILABILITY ZONES</w:t>
      </w:r>
      <w:bookmarkEnd w:id="13"/>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pPr>
        <w:pStyle w:val="NoSpacing"/>
        <w:numPr>
          <w:ilvl w:val="0"/>
          <w:numId w:val="32"/>
        </w:numPr>
      </w:pPr>
      <w:r>
        <w:rPr>
          <w:noProof/>
        </w:rPr>
        <w:t>Availability zones are unique physical location that are equiped with independent power, colling and networking.</w:t>
      </w:r>
      <w:r w:rsidR="00E845A3">
        <w:rPr>
          <w:noProof/>
        </w:rPr>
        <w:t xml:space="preserve"> Its </w:t>
      </w:r>
      <w:r w:rsidR="00E845A3">
        <w:t>a collection of one or more data centers. Note - In a particular region or location in Azure, we might have multiple availability zones.</w:t>
      </w:r>
    </w:p>
    <w:p w14:paraId="669AD415" w14:textId="77777777" w:rsidR="00751C0E" w:rsidRPr="00E845A3" w:rsidRDefault="00751C0E">
      <w:pPr>
        <w:pStyle w:val="NoSpacing"/>
        <w:numPr>
          <w:ilvl w:val="0"/>
          <w:numId w:val="32"/>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pPr>
        <w:pStyle w:val="NoSpacing"/>
        <w:numPr>
          <w:ilvl w:val="0"/>
          <w:numId w:val="32"/>
        </w:numPr>
        <w:rPr>
          <w:noProof/>
        </w:rPr>
      </w:pPr>
      <w:r>
        <w:rPr>
          <w:noProof/>
        </w:rPr>
        <w:t xml:space="preserve">Using Availability Zones, an availability of 99.99% is guranteed for the virtual machines. </w:t>
      </w:r>
    </w:p>
    <w:p w14:paraId="25A822BD" w14:textId="64DE5C8F" w:rsidR="00751C0E" w:rsidRDefault="00751C0E">
      <w:pPr>
        <w:pStyle w:val="NoSpacing"/>
        <w:numPr>
          <w:ilvl w:val="0"/>
          <w:numId w:val="32"/>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22"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56732713"/>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56732714"/>
      <w:r w:rsidRPr="00A06E28">
        <w:rPr>
          <w:iCs/>
        </w:rPr>
        <w:lastRenderedPageBreak/>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56732715"/>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lastRenderedPageBreak/>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This is done using the custom image</w:t>
      </w:r>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lastRenderedPageBreak/>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r w:rsidR="00CD774B">
        <w:t>Create.</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r>
              <w:t>sudo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r>
              <w:t>sudo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–cpu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56732716"/>
      <w:r>
        <w:t>VM -BOOT DIAGNOSTICS</w:t>
      </w:r>
      <w:bookmarkEnd w:id="19"/>
      <w:bookmarkEnd w:id="20"/>
    </w:p>
    <w:p w14:paraId="02024298" w14:textId="08883990" w:rsidR="00751C0E" w:rsidRDefault="00000000">
      <w:pPr>
        <w:pStyle w:val="ListParagraph"/>
        <w:numPr>
          <w:ilvl w:val="0"/>
          <w:numId w:val="88"/>
        </w:numPr>
      </w:pPr>
      <w:hyperlink r:id="rId147" w:history="1">
        <w:r w:rsidR="002A056B" w:rsidRPr="003F234C">
          <w:rPr>
            <w:rStyle w:val="Hyperlink"/>
          </w:rPr>
          <w:t>https://learn.microsoft.com/en-us/azure/virtual-machines/boot-diagnostics</w:t>
        </w:r>
      </w:hyperlink>
      <w:r w:rsidR="002A056B">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56732717"/>
      <w:r>
        <w:t>VM -BOOT DIAGNOSTICS SETTINGS</w:t>
      </w:r>
      <w:bookmarkEnd w:id="21"/>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56732718"/>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r w:rsidRPr="00586E6C">
              <w:rPr>
                <w:b/>
                <w:bCs/>
              </w:rPr>
              <w:t>cmd</w:t>
            </w:r>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r w:rsidRPr="00586E6C">
              <w:rPr>
                <w:b/>
                <w:bCs/>
              </w:rPr>
              <w:t>ch -sh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56732719"/>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EXAMPLE – Lets say we need to install IIS web- server we need to run following Powershell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servermanager</w:t>
            </w:r>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windowsfeature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includeallsubfeature</w:t>
            </w:r>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56732720"/>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56732721"/>
      <w:r>
        <w:lastRenderedPageBreak/>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29" w:name="_Toc156732722"/>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(i.e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56732723"/>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56732724"/>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r w:rsidRPr="007E4008">
        <w:rPr>
          <w:b/>
          <w:bCs/>
        </w:rPr>
        <w:t>AzureBastionSubnet</w:t>
      </w:r>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56732725"/>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r w:rsidRPr="00157BB5">
              <w:rPr>
                <w:b/>
                <w:bCs/>
              </w:rPr>
              <w:t>AzureBastionSubnet</w:t>
            </w:r>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56732726"/>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56732727"/>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56732728"/>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Name of Azure compute gallery – where custom image are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r w:rsidRPr="00934372">
        <w:rPr>
          <w:b/>
          <w:bCs/>
          <w:i/>
          <w:iCs/>
        </w:rPr>
        <w:t>sysprep</w:t>
      </w:r>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56732729"/>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56732730"/>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56732731"/>
      <w:r>
        <w:lastRenderedPageBreak/>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56732732"/>
      <w:r>
        <w:t>BACKING UP A VIRTUAL MACHINE</w:t>
      </w:r>
      <w:bookmarkEnd w:id="41"/>
    </w:p>
    <w:p w14:paraId="0EED299D" w14:textId="5EF8107B" w:rsidR="00115B7D" w:rsidRDefault="00115B7D">
      <w:pPr>
        <w:pStyle w:val="NoSpacing"/>
        <w:numPr>
          <w:ilvl w:val="0"/>
          <w:numId w:val="107"/>
        </w:numPr>
      </w:pPr>
      <w:r>
        <w:t xml:space="preserve">Azure offers a built-in Backup service that let’s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751F6D"/>
    <w:multiLevelType w:val="multilevel"/>
    <w:tmpl w:val="A21E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F6754"/>
    <w:multiLevelType w:val="hybridMultilevel"/>
    <w:tmpl w:val="BD0E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4F21577"/>
    <w:multiLevelType w:val="hybridMultilevel"/>
    <w:tmpl w:val="6DF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8F39B5"/>
    <w:multiLevelType w:val="hybridMultilevel"/>
    <w:tmpl w:val="39C8F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3"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44502B1"/>
    <w:multiLevelType w:val="hybridMultilevel"/>
    <w:tmpl w:val="EB888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97"/>
  </w:num>
  <w:num w:numId="2" w16cid:durableId="832061246">
    <w:abstractNumId w:val="71"/>
  </w:num>
  <w:num w:numId="3" w16cid:durableId="512647784">
    <w:abstractNumId w:val="96"/>
  </w:num>
  <w:num w:numId="4" w16cid:durableId="306979638">
    <w:abstractNumId w:val="23"/>
  </w:num>
  <w:num w:numId="5" w16cid:durableId="905992831">
    <w:abstractNumId w:val="108"/>
  </w:num>
  <w:num w:numId="6" w16cid:durableId="1053770592">
    <w:abstractNumId w:val="20"/>
  </w:num>
  <w:num w:numId="7" w16cid:durableId="1455783650">
    <w:abstractNumId w:val="77"/>
  </w:num>
  <w:num w:numId="8" w16cid:durableId="505750507">
    <w:abstractNumId w:val="7"/>
  </w:num>
  <w:num w:numId="9" w16cid:durableId="1436093588">
    <w:abstractNumId w:val="47"/>
  </w:num>
  <w:num w:numId="10" w16cid:durableId="1765884036">
    <w:abstractNumId w:val="15"/>
  </w:num>
  <w:num w:numId="11" w16cid:durableId="1478692419">
    <w:abstractNumId w:val="86"/>
  </w:num>
  <w:num w:numId="12" w16cid:durableId="1877888650">
    <w:abstractNumId w:val="74"/>
  </w:num>
  <w:num w:numId="13" w16cid:durableId="1272514358">
    <w:abstractNumId w:val="103"/>
  </w:num>
  <w:num w:numId="14" w16cid:durableId="390078712">
    <w:abstractNumId w:val="43"/>
  </w:num>
  <w:num w:numId="15" w16cid:durableId="322319356">
    <w:abstractNumId w:val="118"/>
  </w:num>
  <w:num w:numId="16" w16cid:durableId="2136949218">
    <w:abstractNumId w:val="113"/>
  </w:num>
  <w:num w:numId="17" w16cid:durableId="1417821193">
    <w:abstractNumId w:val="114"/>
  </w:num>
  <w:num w:numId="18" w16cid:durableId="399525994">
    <w:abstractNumId w:val="39"/>
  </w:num>
  <w:num w:numId="19" w16cid:durableId="557788566">
    <w:abstractNumId w:val="87"/>
  </w:num>
  <w:num w:numId="20" w16cid:durableId="1544174133">
    <w:abstractNumId w:val="14"/>
  </w:num>
  <w:num w:numId="21" w16cid:durableId="120225098">
    <w:abstractNumId w:val="57"/>
  </w:num>
  <w:num w:numId="22" w16cid:durableId="852457569">
    <w:abstractNumId w:val="67"/>
  </w:num>
  <w:num w:numId="23" w16cid:durableId="1041976942">
    <w:abstractNumId w:val="88"/>
  </w:num>
  <w:num w:numId="24" w16cid:durableId="1942712590">
    <w:abstractNumId w:val="112"/>
  </w:num>
  <w:num w:numId="25" w16cid:durableId="328140001">
    <w:abstractNumId w:val="42"/>
  </w:num>
  <w:num w:numId="26" w16cid:durableId="1200706535">
    <w:abstractNumId w:val="22"/>
  </w:num>
  <w:num w:numId="27" w16cid:durableId="1593079291">
    <w:abstractNumId w:val="6"/>
  </w:num>
  <w:num w:numId="28" w16cid:durableId="763918684">
    <w:abstractNumId w:val="91"/>
  </w:num>
  <w:num w:numId="29" w16cid:durableId="1934125756">
    <w:abstractNumId w:val="75"/>
  </w:num>
  <w:num w:numId="30" w16cid:durableId="1188443571">
    <w:abstractNumId w:val="99"/>
  </w:num>
  <w:num w:numId="31" w16cid:durableId="2054689465">
    <w:abstractNumId w:val="5"/>
  </w:num>
  <w:num w:numId="32" w16cid:durableId="1773554328">
    <w:abstractNumId w:val="65"/>
  </w:num>
  <w:num w:numId="33" w16cid:durableId="1401564234">
    <w:abstractNumId w:val="61"/>
  </w:num>
  <w:num w:numId="34" w16cid:durableId="2128625130">
    <w:abstractNumId w:val="69"/>
  </w:num>
  <w:num w:numId="35" w16cid:durableId="1640187357">
    <w:abstractNumId w:val="36"/>
  </w:num>
  <w:num w:numId="36" w16cid:durableId="319232995">
    <w:abstractNumId w:val="40"/>
  </w:num>
  <w:num w:numId="37" w16cid:durableId="384332561">
    <w:abstractNumId w:val="79"/>
  </w:num>
  <w:num w:numId="38" w16cid:durableId="1345014613">
    <w:abstractNumId w:val="37"/>
  </w:num>
  <w:num w:numId="39" w16cid:durableId="1865508714">
    <w:abstractNumId w:val="105"/>
  </w:num>
  <w:num w:numId="40" w16cid:durableId="1958830337">
    <w:abstractNumId w:val="31"/>
  </w:num>
  <w:num w:numId="41" w16cid:durableId="230849620">
    <w:abstractNumId w:val="32"/>
  </w:num>
  <w:num w:numId="42" w16cid:durableId="1794330014">
    <w:abstractNumId w:val="76"/>
  </w:num>
  <w:num w:numId="43" w16cid:durableId="1961915888">
    <w:abstractNumId w:val="100"/>
  </w:num>
  <w:num w:numId="44" w16cid:durableId="1285120056">
    <w:abstractNumId w:val="80"/>
  </w:num>
  <w:num w:numId="45" w16cid:durableId="739137616">
    <w:abstractNumId w:val="63"/>
  </w:num>
  <w:num w:numId="46" w16cid:durableId="1058819019">
    <w:abstractNumId w:val="93"/>
  </w:num>
  <w:num w:numId="47" w16cid:durableId="580914128">
    <w:abstractNumId w:val="11"/>
  </w:num>
  <w:num w:numId="48" w16cid:durableId="880173814">
    <w:abstractNumId w:val="0"/>
  </w:num>
  <w:num w:numId="49" w16cid:durableId="625082865">
    <w:abstractNumId w:val="104"/>
  </w:num>
  <w:num w:numId="50" w16cid:durableId="1635983788">
    <w:abstractNumId w:val="53"/>
  </w:num>
  <w:num w:numId="51" w16cid:durableId="559945907">
    <w:abstractNumId w:val="109"/>
  </w:num>
  <w:num w:numId="52" w16cid:durableId="1594238175">
    <w:abstractNumId w:val="94"/>
  </w:num>
  <w:num w:numId="53" w16cid:durableId="989793274">
    <w:abstractNumId w:val="101"/>
  </w:num>
  <w:num w:numId="54" w16cid:durableId="1458179988">
    <w:abstractNumId w:val="12"/>
  </w:num>
  <w:num w:numId="55" w16cid:durableId="1129394954">
    <w:abstractNumId w:val="16"/>
  </w:num>
  <w:num w:numId="56" w16cid:durableId="992683937">
    <w:abstractNumId w:val="106"/>
  </w:num>
  <w:num w:numId="57" w16cid:durableId="552350314">
    <w:abstractNumId w:val="117"/>
  </w:num>
  <w:num w:numId="58" w16cid:durableId="1668823299">
    <w:abstractNumId w:val="41"/>
  </w:num>
  <w:num w:numId="59" w16cid:durableId="476069771">
    <w:abstractNumId w:val="92"/>
  </w:num>
  <w:num w:numId="60" w16cid:durableId="996224625">
    <w:abstractNumId w:val="38"/>
  </w:num>
  <w:num w:numId="61" w16cid:durableId="1317799088">
    <w:abstractNumId w:val="107"/>
  </w:num>
  <w:num w:numId="62" w16cid:durableId="542523036">
    <w:abstractNumId w:val="18"/>
  </w:num>
  <w:num w:numId="63" w16cid:durableId="834953399">
    <w:abstractNumId w:val="115"/>
  </w:num>
  <w:num w:numId="64" w16cid:durableId="1634755244">
    <w:abstractNumId w:val="102"/>
  </w:num>
  <w:num w:numId="65" w16cid:durableId="826752894">
    <w:abstractNumId w:val="8"/>
  </w:num>
  <w:num w:numId="66" w16cid:durableId="336539779">
    <w:abstractNumId w:val="4"/>
  </w:num>
  <w:num w:numId="67" w16cid:durableId="487985586">
    <w:abstractNumId w:val="24"/>
  </w:num>
  <w:num w:numId="68" w16cid:durableId="43991745">
    <w:abstractNumId w:val="110"/>
  </w:num>
  <w:num w:numId="69" w16cid:durableId="585191378">
    <w:abstractNumId w:val="50"/>
  </w:num>
  <w:num w:numId="70" w16cid:durableId="270017904">
    <w:abstractNumId w:val="3"/>
  </w:num>
  <w:num w:numId="71" w16cid:durableId="513878802">
    <w:abstractNumId w:val="46"/>
  </w:num>
  <w:num w:numId="72" w16cid:durableId="1669408540">
    <w:abstractNumId w:val="84"/>
  </w:num>
  <w:num w:numId="73" w16cid:durableId="1725058891">
    <w:abstractNumId w:val="52"/>
  </w:num>
  <w:num w:numId="74" w16cid:durableId="1152796688">
    <w:abstractNumId w:val="26"/>
  </w:num>
  <w:num w:numId="75" w16cid:durableId="343677540">
    <w:abstractNumId w:val="17"/>
  </w:num>
  <w:num w:numId="76" w16cid:durableId="296690875">
    <w:abstractNumId w:val="66"/>
  </w:num>
  <w:num w:numId="77" w16cid:durableId="738018592">
    <w:abstractNumId w:val="73"/>
  </w:num>
  <w:num w:numId="78" w16cid:durableId="496728015">
    <w:abstractNumId w:val="70"/>
  </w:num>
  <w:num w:numId="79" w16cid:durableId="286011487">
    <w:abstractNumId w:val="51"/>
  </w:num>
  <w:num w:numId="80" w16cid:durableId="80682683">
    <w:abstractNumId w:val="59"/>
  </w:num>
  <w:num w:numId="81" w16cid:durableId="856581703">
    <w:abstractNumId w:val="72"/>
  </w:num>
  <w:num w:numId="82" w16cid:durableId="1830825128">
    <w:abstractNumId w:val="29"/>
  </w:num>
  <w:num w:numId="83" w16cid:durableId="425082296">
    <w:abstractNumId w:val="1"/>
  </w:num>
  <w:num w:numId="84" w16cid:durableId="833955913">
    <w:abstractNumId w:val="28"/>
  </w:num>
  <w:num w:numId="85" w16cid:durableId="1537622914">
    <w:abstractNumId w:val="34"/>
  </w:num>
  <w:num w:numId="86" w16cid:durableId="1215854564">
    <w:abstractNumId w:val="78"/>
  </w:num>
  <w:num w:numId="87" w16cid:durableId="743989206">
    <w:abstractNumId w:val="90"/>
  </w:num>
  <w:num w:numId="88" w16cid:durableId="1244143249">
    <w:abstractNumId w:val="33"/>
  </w:num>
  <w:num w:numId="89" w16cid:durableId="744571374">
    <w:abstractNumId w:val="81"/>
  </w:num>
  <w:num w:numId="90" w16cid:durableId="1410997774">
    <w:abstractNumId w:val="60"/>
  </w:num>
  <w:num w:numId="91" w16cid:durableId="619923592">
    <w:abstractNumId w:val="98"/>
  </w:num>
  <w:num w:numId="92" w16cid:durableId="1650936502">
    <w:abstractNumId w:val="62"/>
  </w:num>
  <w:num w:numId="93" w16cid:durableId="2129277726">
    <w:abstractNumId w:val="44"/>
  </w:num>
  <w:num w:numId="94" w16cid:durableId="314261184">
    <w:abstractNumId w:val="111"/>
  </w:num>
  <w:num w:numId="95" w16cid:durableId="1757559212">
    <w:abstractNumId w:val="35"/>
  </w:num>
  <w:num w:numId="96" w16cid:durableId="174468831">
    <w:abstractNumId w:val="64"/>
  </w:num>
  <w:num w:numId="97" w16cid:durableId="1887331396">
    <w:abstractNumId w:val="54"/>
  </w:num>
  <w:num w:numId="98" w16cid:durableId="390426134">
    <w:abstractNumId w:val="21"/>
  </w:num>
  <w:num w:numId="99" w16cid:durableId="1624846014">
    <w:abstractNumId w:val="83"/>
  </w:num>
  <w:num w:numId="100" w16cid:durableId="815999960">
    <w:abstractNumId w:val="58"/>
  </w:num>
  <w:num w:numId="101" w16cid:durableId="303437326">
    <w:abstractNumId w:val="56"/>
  </w:num>
  <w:num w:numId="102" w16cid:durableId="1582331074">
    <w:abstractNumId w:val="13"/>
  </w:num>
  <w:num w:numId="103" w16cid:durableId="422804223">
    <w:abstractNumId w:val="68"/>
  </w:num>
  <w:num w:numId="104" w16cid:durableId="266887005">
    <w:abstractNumId w:val="55"/>
  </w:num>
  <w:num w:numId="105" w16cid:durableId="934829928">
    <w:abstractNumId w:val="85"/>
  </w:num>
  <w:num w:numId="106" w16cid:durableId="555892517">
    <w:abstractNumId w:val="82"/>
  </w:num>
  <w:num w:numId="107" w16cid:durableId="234709044">
    <w:abstractNumId w:val="119"/>
  </w:num>
  <w:num w:numId="108" w16cid:durableId="1242253355">
    <w:abstractNumId w:val="95"/>
  </w:num>
  <w:num w:numId="109" w16cid:durableId="66611190">
    <w:abstractNumId w:val="2"/>
  </w:num>
  <w:num w:numId="110" w16cid:durableId="991177675">
    <w:abstractNumId w:val="48"/>
  </w:num>
  <w:num w:numId="111" w16cid:durableId="616838254">
    <w:abstractNumId w:val="25"/>
  </w:num>
  <w:num w:numId="112" w16cid:durableId="541288876">
    <w:abstractNumId w:val="49"/>
  </w:num>
  <w:num w:numId="113" w16cid:durableId="1818498666">
    <w:abstractNumId w:val="9"/>
  </w:num>
  <w:num w:numId="114" w16cid:durableId="453865392">
    <w:abstractNumId w:val="10"/>
  </w:num>
  <w:num w:numId="115" w16cid:durableId="1992785673">
    <w:abstractNumId w:val="45"/>
  </w:num>
  <w:num w:numId="116" w16cid:durableId="1193808896">
    <w:abstractNumId w:val="116"/>
  </w:num>
  <w:num w:numId="117" w16cid:durableId="1251159163">
    <w:abstractNumId w:val="27"/>
  </w:num>
  <w:num w:numId="118" w16cid:durableId="1168137728">
    <w:abstractNumId w:val="89"/>
  </w:num>
  <w:num w:numId="119" w16cid:durableId="1212107649">
    <w:abstractNumId w:val="19"/>
  </w:num>
  <w:num w:numId="120" w16cid:durableId="1906598649">
    <w:abstractNumId w:val="3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1452E"/>
    <w:rsid w:val="00014DE7"/>
    <w:rsid w:val="00026BCB"/>
    <w:rsid w:val="00043E13"/>
    <w:rsid w:val="000639BF"/>
    <w:rsid w:val="0006703A"/>
    <w:rsid w:val="000832D1"/>
    <w:rsid w:val="000907FB"/>
    <w:rsid w:val="000A4168"/>
    <w:rsid w:val="000B12C6"/>
    <w:rsid w:val="000C6D23"/>
    <w:rsid w:val="000D0F17"/>
    <w:rsid w:val="000D4787"/>
    <w:rsid w:val="001135BF"/>
    <w:rsid w:val="00115B7D"/>
    <w:rsid w:val="001169BD"/>
    <w:rsid w:val="00126E1F"/>
    <w:rsid w:val="001356B7"/>
    <w:rsid w:val="00137867"/>
    <w:rsid w:val="00147D1E"/>
    <w:rsid w:val="001555B9"/>
    <w:rsid w:val="00160EE8"/>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E23DF"/>
    <w:rsid w:val="001F19FD"/>
    <w:rsid w:val="001F58C4"/>
    <w:rsid w:val="00210B7E"/>
    <w:rsid w:val="002207CD"/>
    <w:rsid w:val="0024006E"/>
    <w:rsid w:val="00241496"/>
    <w:rsid w:val="002623B9"/>
    <w:rsid w:val="002A056B"/>
    <w:rsid w:val="002A4E3F"/>
    <w:rsid w:val="002B0B28"/>
    <w:rsid w:val="002B1423"/>
    <w:rsid w:val="002B4320"/>
    <w:rsid w:val="002B77FC"/>
    <w:rsid w:val="002B7C2E"/>
    <w:rsid w:val="002F31A0"/>
    <w:rsid w:val="002F7F83"/>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B406E"/>
    <w:rsid w:val="003B4216"/>
    <w:rsid w:val="003C037A"/>
    <w:rsid w:val="003C36C5"/>
    <w:rsid w:val="003C395B"/>
    <w:rsid w:val="003E34C6"/>
    <w:rsid w:val="003E4E10"/>
    <w:rsid w:val="003F1681"/>
    <w:rsid w:val="003F24D8"/>
    <w:rsid w:val="003F2695"/>
    <w:rsid w:val="003F38AC"/>
    <w:rsid w:val="004005EA"/>
    <w:rsid w:val="00435B96"/>
    <w:rsid w:val="004575CE"/>
    <w:rsid w:val="00464C16"/>
    <w:rsid w:val="00471A89"/>
    <w:rsid w:val="00472152"/>
    <w:rsid w:val="004743C9"/>
    <w:rsid w:val="0047541C"/>
    <w:rsid w:val="00480591"/>
    <w:rsid w:val="0048279C"/>
    <w:rsid w:val="00483BCD"/>
    <w:rsid w:val="00492443"/>
    <w:rsid w:val="0049607E"/>
    <w:rsid w:val="004A20C2"/>
    <w:rsid w:val="004B300D"/>
    <w:rsid w:val="004B3AE4"/>
    <w:rsid w:val="004B63C2"/>
    <w:rsid w:val="004B7ECC"/>
    <w:rsid w:val="004D3F11"/>
    <w:rsid w:val="004D74BF"/>
    <w:rsid w:val="004D7F77"/>
    <w:rsid w:val="004E0A8F"/>
    <w:rsid w:val="004F1A94"/>
    <w:rsid w:val="004F3D44"/>
    <w:rsid w:val="00506D6E"/>
    <w:rsid w:val="00524CBB"/>
    <w:rsid w:val="00540EA6"/>
    <w:rsid w:val="005549B6"/>
    <w:rsid w:val="00555BF3"/>
    <w:rsid w:val="005644EB"/>
    <w:rsid w:val="00565191"/>
    <w:rsid w:val="00565822"/>
    <w:rsid w:val="00565872"/>
    <w:rsid w:val="00567702"/>
    <w:rsid w:val="005717D8"/>
    <w:rsid w:val="00576E2E"/>
    <w:rsid w:val="0058689D"/>
    <w:rsid w:val="00586E6C"/>
    <w:rsid w:val="005A0015"/>
    <w:rsid w:val="005B13FF"/>
    <w:rsid w:val="005B6B12"/>
    <w:rsid w:val="005E46CA"/>
    <w:rsid w:val="005E5AE6"/>
    <w:rsid w:val="005E5D19"/>
    <w:rsid w:val="005F14EF"/>
    <w:rsid w:val="005F1BFC"/>
    <w:rsid w:val="005F2ECB"/>
    <w:rsid w:val="00604045"/>
    <w:rsid w:val="00613837"/>
    <w:rsid w:val="006206A8"/>
    <w:rsid w:val="0062076B"/>
    <w:rsid w:val="0063571A"/>
    <w:rsid w:val="00665105"/>
    <w:rsid w:val="00672B9C"/>
    <w:rsid w:val="0067605D"/>
    <w:rsid w:val="006B6C34"/>
    <w:rsid w:val="006C0DE9"/>
    <w:rsid w:val="006C0E2E"/>
    <w:rsid w:val="006E3A61"/>
    <w:rsid w:val="006E5FFA"/>
    <w:rsid w:val="006E6364"/>
    <w:rsid w:val="006F3585"/>
    <w:rsid w:val="006F7945"/>
    <w:rsid w:val="007122E1"/>
    <w:rsid w:val="0073453E"/>
    <w:rsid w:val="00743CA4"/>
    <w:rsid w:val="00751C0E"/>
    <w:rsid w:val="00754F7F"/>
    <w:rsid w:val="00771896"/>
    <w:rsid w:val="00775449"/>
    <w:rsid w:val="00775853"/>
    <w:rsid w:val="00780548"/>
    <w:rsid w:val="00781634"/>
    <w:rsid w:val="0078489F"/>
    <w:rsid w:val="007A22C3"/>
    <w:rsid w:val="007A5622"/>
    <w:rsid w:val="007B779D"/>
    <w:rsid w:val="007C391A"/>
    <w:rsid w:val="007C57A0"/>
    <w:rsid w:val="007D517A"/>
    <w:rsid w:val="007F1303"/>
    <w:rsid w:val="00803116"/>
    <w:rsid w:val="008068CC"/>
    <w:rsid w:val="00806BFF"/>
    <w:rsid w:val="00817C0B"/>
    <w:rsid w:val="00832A56"/>
    <w:rsid w:val="00854A62"/>
    <w:rsid w:val="00866930"/>
    <w:rsid w:val="008724E9"/>
    <w:rsid w:val="00876CCD"/>
    <w:rsid w:val="0088744E"/>
    <w:rsid w:val="008A2DA8"/>
    <w:rsid w:val="008A3B81"/>
    <w:rsid w:val="008B18A0"/>
    <w:rsid w:val="008C0BFE"/>
    <w:rsid w:val="008C15AB"/>
    <w:rsid w:val="008D539A"/>
    <w:rsid w:val="008E5B27"/>
    <w:rsid w:val="008E6A39"/>
    <w:rsid w:val="008F2960"/>
    <w:rsid w:val="00932DC1"/>
    <w:rsid w:val="009347A0"/>
    <w:rsid w:val="00943735"/>
    <w:rsid w:val="00957592"/>
    <w:rsid w:val="00980F7F"/>
    <w:rsid w:val="00981996"/>
    <w:rsid w:val="009850DA"/>
    <w:rsid w:val="00994E85"/>
    <w:rsid w:val="00995BB2"/>
    <w:rsid w:val="009A1BBA"/>
    <w:rsid w:val="009A3834"/>
    <w:rsid w:val="009B18DD"/>
    <w:rsid w:val="009B41E6"/>
    <w:rsid w:val="009B6545"/>
    <w:rsid w:val="009C431B"/>
    <w:rsid w:val="009C5338"/>
    <w:rsid w:val="009D0131"/>
    <w:rsid w:val="009D7B1A"/>
    <w:rsid w:val="009E0927"/>
    <w:rsid w:val="009E20D9"/>
    <w:rsid w:val="009F09F9"/>
    <w:rsid w:val="009F2E9F"/>
    <w:rsid w:val="00A04C74"/>
    <w:rsid w:val="00A06E28"/>
    <w:rsid w:val="00A1705C"/>
    <w:rsid w:val="00A608D5"/>
    <w:rsid w:val="00A72CEC"/>
    <w:rsid w:val="00A74145"/>
    <w:rsid w:val="00A76F4C"/>
    <w:rsid w:val="00A83F7D"/>
    <w:rsid w:val="00A86957"/>
    <w:rsid w:val="00AA30DD"/>
    <w:rsid w:val="00AA67E1"/>
    <w:rsid w:val="00AC17D8"/>
    <w:rsid w:val="00AD1890"/>
    <w:rsid w:val="00AD5779"/>
    <w:rsid w:val="00B16B21"/>
    <w:rsid w:val="00B2257E"/>
    <w:rsid w:val="00B352A0"/>
    <w:rsid w:val="00B43BE6"/>
    <w:rsid w:val="00B44BCB"/>
    <w:rsid w:val="00B47263"/>
    <w:rsid w:val="00B56315"/>
    <w:rsid w:val="00B70882"/>
    <w:rsid w:val="00B717BA"/>
    <w:rsid w:val="00B8093D"/>
    <w:rsid w:val="00B97CE7"/>
    <w:rsid w:val="00BA3B6B"/>
    <w:rsid w:val="00BA7192"/>
    <w:rsid w:val="00BD6C4A"/>
    <w:rsid w:val="00BE2C4D"/>
    <w:rsid w:val="00C0133B"/>
    <w:rsid w:val="00C11354"/>
    <w:rsid w:val="00C11468"/>
    <w:rsid w:val="00C27EA8"/>
    <w:rsid w:val="00C317E0"/>
    <w:rsid w:val="00C46668"/>
    <w:rsid w:val="00C506BB"/>
    <w:rsid w:val="00C70E15"/>
    <w:rsid w:val="00CC4CA7"/>
    <w:rsid w:val="00CD613F"/>
    <w:rsid w:val="00CD774B"/>
    <w:rsid w:val="00CD7B66"/>
    <w:rsid w:val="00CD7E1E"/>
    <w:rsid w:val="00CE1C68"/>
    <w:rsid w:val="00CE51D6"/>
    <w:rsid w:val="00CE5B33"/>
    <w:rsid w:val="00CF2567"/>
    <w:rsid w:val="00D039B6"/>
    <w:rsid w:val="00D17326"/>
    <w:rsid w:val="00D25D64"/>
    <w:rsid w:val="00D3665F"/>
    <w:rsid w:val="00D72F1C"/>
    <w:rsid w:val="00D808B1"/>
    <w:rsid w:val="00DB0385"/>
    <w:rsid w:val="00DB29E8"/>
    <w:rsid w:val="00DB49B6"/>
    <w:rsid w:val="00DC40FB"/>
    <w:rsid w:val="00DD57D3"/>
    <w:rsid w:val="00DE2E10"/>
    <w:rsid w:val="00DE6E09"/>
    <w:rsid w:val="00DF5B52"/>
    <w:rsid w:val="00E00801"/>
    <w:rsid w:val="00E10D03"/>
    <w:rsid w:val="00E141E3"/>
    <w:rsid w:val="00E26624"/>
    <w:rsid w:val="00E27DBF"/>
    <w:rsid w:val="00E50CC3"/>
    <w:rsid w:val="00E52F79"/>
    <w:rsid w:val="00E53DE2"/>
    <w:rsid w:val="00E549F2"/>
    <w:rsid w:val="00E5596D"/>
    <w:rsid w:val="00E845A3"/>
    <w:rsid w:val="00E94724"/>
    <w:rsid w:val="00E970FC"/>
    <w:rsid w:val="00EA2522"/>
    <w:rsid w:val="00EC5C20"/>
    <w:rsid w:val="00EE3DD8"/>
    <w:rsid w:val="00EF3CC6"/>
    <w:rsid w:val="00F076EA"/>
    <w:rsid w:val="00F0776F"/>
    <w:rsid w:val="00F12133"/>
    <w:rsid w:val="00F157F9"/>
    <w:rsid w:val="00F16FC7"/>
    <w:rsid w:val="00F22E69"/>
    <w:rsid w:val="00F4652D"/>
    <w:rsid w:val="00F50D68"/>
    <w:rsid w:val="00F56463"/>
    <w:rsid w:val="00F60946"/>
    <w:rsid w:val="00F660E3"/>
    <w:rsid w:val="00F70D52"/>
    <w:rsid w:val="00F72A11"/>
    <w:rsid w:val="00F74B18"/>
    <w:rsid w:val="00F87CA9"/>
    <w:rsid w:val="00F944F4"/>
    <w:rsid w:val="00FB4A6A"/>
    <w:rsid w:val="00FC0A7D"/>
    <w:rsid w:val="00FE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495">
      <w:bodyDiv w:val="1"/>
      <w:marLeft w:val="0"/>
      <w:marRight w:val="0"/>
      <w:marTop w:val="0"/>
      <w:marBottom w:val="0"/>
      <w:divBdr>
        <w:top w:val="none" w:sz="0" w:space="0" w:color="auto"/>
        <w:left w:val="none" w:sz="0" w:space="0" w:color="auto"/>
        <w:bottom w:val="none" w:sz="0" w:space="0" w:color="auto"/>
        <w:right w:val="none" w:sz="0" w:space="0" w:color="auto"/>
      </w:divBdr>
      <w:divsChild>
        <w:div w:id="1957372411">
          <w:marLeft w:val="0"/>
          <w:marRight w:val="0"/>
          <w:marTop w:val="0"/>
          <w:marBottom w:val="0"/>
          <w:divBdr>
            <w:top w:val="none" w:sz="0" w:space="0" w:color="auto"/>
            <w:left w:val="none" w:sz="0" w:space="0" w:color="auto"/>
            <w:bottom w:val="none" w:sz="0" w:space="0" w:color="auto"/>
            <w:right w:val="none" w:sz="0" w:space="0" w:color="auto"/>
          </w:divBdr>
          <w:divsChild>
            <w:div w:id="212229163">
              <w:marLeft w:val="0"/>
              <w:marRight w:val="0"/>
              <w:marTop w:val="0"/>
              <w:marBottom w:val="0"/>
              <w:divBdr>
                <w:top w:val="none" w:sz="0" w:space="0" w:color="auto"/>
                <w:left w:val="none" w:sz="0" w:space="0" w:color="auto"/>
                <w:bottom w:val="none" w:sz="0" w:space="0" w:color="auto"/>
                <w:right w:val="none" w:sz="0" w:space="0" w:color="auto"/>
              </w:divBdr>
              <w:divsChild>
                <w:div w:id="1520777263">
                  <w:marLeft w:val="0"/>
                  <w:marRight w:val="0"/>
                  <w:marTop w:val="0"/>
                  <w:marBottom w:val="0"/>
                  <w:divBdr>
                    <w:top w:val="none" w:sz="0" w:space="0" w:color="auto"/>
                    <w:left w:val="none" w:sz="0" w:space="0" w:color="auto"/>
                    <w:bottom w:val="none" w:sz="0" w:space="0" w:color="auto"/>
                    <w:right w:val="none" w:sz="0" w:space="0" w:color="auto"/>
                  </w:divBdr>
                  <w:divsChild>
                    <w:div w:id="2111583805">
                      <w:marLeft w:val="0"/>
                      <w:marRight w:val="0"/>
                      <w:marTop w:val="0"/>
                      <w:marBottom w:val="0"/>
                      <w:divBdr>
                        <w:top w:val="none" w:sz="0" w:space="0" w:color="auto"/>
                        <w:left w:val="none" w:sz="0" w:space="0" w:color="auto"/>
                        <w:bottom w:val="none" w:sz="0" w:space="0" w:color="auto"/>
                        <w:right w:val="none" w:sz="0" w:space="0" w:color="auto"/>
                      </w:divBdr>
                      <w:divsChild>
                        <w:div w:id="1560507153">
                          <w:marLeft w:val="0"/>
                          <w:marRight w:val="0"/>
                          <w:marTop w:val="0"/>
                          <w:marBottom w:val="0"/>
                          <w:divBdr>
                            <w:top w:val="none" w:sz="0" w:space="0" w:color="auto"/>
                            <w:left w:val="none" w:sz="0" w:space="0" w:color="auto"/>
                            <w:bottom w:val="none" w:sz="0" w:space="0" w:color="auto"/>
                            <w:right w:val="none" w:sz="0" w:space="0" w:color="auto"/>
                          </w:divBdr>
                          <w:divsChild>
                            <w:div w:id="157885535">
                              <w:marLeft w:val="0"/>
                              <w:marRight w:val="0"/>
                              <w:marTop w:val="0"/>
                              <w:marBottom w:val="120"/>
                              <w:divBdr>
                                <w:top w:val="none" w:sz="0" w:space="0" w:color="auto"/>
                                <w:left w:val="none" w:sz="0" w:space="0" w:color="auto"/>
                                <w:bottom w:val="none" w:sz="0" w:space="0" w:color="auto"/>
                                <w:right w:val="none" w:sz="0" w:space="0" w:color="auto"/>
                              </w:divBdr>
                              <w:divsChild>
                                <w:div w:id="1443894">
                                  <w:marLeft w:val="0"/>
                                  <w:marRight w:val="0"/>
                                  <w:marTop w:val="0"/>
                                  <w:marBottom w:val="0"/>
                                  <w:divBdr>
                                    <w:top w:val="none" w:sz="0" w:space="0" w:color="auto"/>
                                    <w:left w:val="none" w:sz="0" w:space="0" w:color="auto"/>
                                    <w:bottom w:val="none" w:sz="0" w:space="0" w:color="auto"/>
                                    <w:right w:val="none" w:sz="0" w:space="0" w:color="auto"/>
                                  </w:divBdr>
                                  <w:divsChild>
                                    <w:div w:id="546525440">
                                      <w:marLeft w:val="0"/>
                                      <w:marRight w:val="0"/>
                                      <w:marTop w:val="0"/>
                                      <w:marBottom w:val="0"/>
                                      <w:divBdr>
                                        <w:top w:val="none" w:sz="0" w:space="0" w:color="auto"/>
                                        <w:left w:val="none" w:sz="0" w:space="0" w:color="auto"/>
                                        <w:bottom w:val="none" w:sz="0" w:space="0" w:color="auto"/>
                                        <w:right w:val="none" w:sz="0" w:space="0" w:color="auto"/>
                                      </w:divBdr>
                                      <w:divsChild>
                                        <w:div w:id="2017033552">
                                          <w:marLeft w:val="0"/>
                                          <w:marRight w:val="0"/>
                                          <w:marTop w:val="0"/>
                                          <w:marBottom w:val="0"/>
                                          <w:divBdr>
                                            <w:top w:val="none" w:sz="0" w:space="0" w:color="auto"/>
                                            <w:left w:val="none" w:sz="0" w:space="0" w:color="auto"/>
                                            <w:bottom w:val="none" w:sz="0" w:space="0" w:color="auto"/>
                                            <w:right w:val="none" w:sz="0" w:space="0" w:color="auto"/>
                                          </w:divBdr>
                                          <w:divsChild>
                                            <w:div w:id="18517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learn.microsoft.com/en-us/azure/virtual-machines/linux/mac-create-ssh-keys" TargetMode="External"/><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azure.microsoft.com/en-us/pricing/details/bandwidth/" TargetMode="External"/><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hyperlink" Target="https://azure.microsoft.com/en-us/pricing/details/virtual-machines/serie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s://learn.microsoft.com/en-us/azure/virtual-machines/disk-encryption-overview" TargetMode="External"/><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s://learn.microsoft.com/en-us/azure/virtual-machines/boot-diagnostics" TargetMode="External"/><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9296</TotalTime>
  <Pages>66</Pages>
  <Words>7747</Words>
  <Characters>44160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255</cp:revision>
  <dcterms:created xsi:type="dcterms:W3CDTF">2023-01-14T14:47:00Z</dcterms:created>
  <dcterms:modified xsi:type="dcterms:W3CDTF">2024-02-04T13:23:00Z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